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551"/>
        <w:gridCol w:w="4536"/>
        <w:gridCol w:w="1950"/>
      </w:tblGrid>
      <w:tr w:rsidR="00F274B4" w:rsidTr="005C2010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F274B4" w:rsidRDefault="005C2010" w:rsidP="00F2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учебников, использующихся в образовательном процессе в ГБОУ НШ «Гармония» п.г.т.Безенчук на 2015/2016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5C2010" w:rsidRPr="00537462" w:rsidRDefault="005C2010" w:rsidP="00F2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579" w:rsidTr="00F80579">
        <w:trPr>
          <w:trHeight w:val="70"/>
        </w:trPr>
        <w:tc>
          <w:tcPr>
            <w:tcW w:w="9571" w:type="dxa"/>
            <w:gridSpan w:val="4"/>
          </w:tcPr>
          <w:p w:rsidR="00F80579" w:rsidRPr="00537462" w:rsidRDefault="005C2010" w:rsidP="005C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746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274B4" w:rsidTr="00F274B4">
        <w:tc>
          <w:tcPr>
            <w:tcW w:w="534" w:type="dxa"/>
          </w:tcPr>
          <w:p w:rsidR="00F274B4" w:rsidRPr="00537462" w:rsidRDefault="00F27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274B4" w:rsidRPr="00537462" w:rsidRDefault="0053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274B4" w:rsidRPr="00537462" w:rsidRDefault="0053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50" w:type="dxa"/>
          </w:tcPr>
          <w:p w:rsidR="00F274B4" w:rsidRPr="00537462" w:rsidRDefault="0053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274B4" w:rsidTr="00F274B4">
        <w:tc>
          <w:tcPr>
            <w:tcW w:w="534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В.Г.Горецкий, В.А.Кирюшкин, Л.А.Виноградская, </w:t>
            </w:r>
            <w:proofErr w:type="spell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Учебник для общеобразовательных организаций с приложением на </w:t>
            </w:r>
            <w:proofErr w:type="gram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 носители. (УМК «Школа России»)</w:t>
            </w:r>
          </w:p>
        </w:tc>
        <w:tc>
          <w:tcPr>
            <w:tcW w:w="1950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класс. Учебник для общеобразовательных организаций с приложением на </w:t>
            </w:r>
            <w:proofErr w:type="gram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 носители.</w:t>
            </w:r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М.В.Голованова, Л.А.Виноградская, </w:t>
            </w:r>
            <w:proofErr w:type="spell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класс. Учебник для общеобразовательных организаций с </w:t>
            </w:r>
            <w:proofErr w:type="spell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аудиприложением</w:t>
            </w:r>
            <w:proofErr w:type="spell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носителе. В дух </w:t>
            </w:r>
            <w:proofErr w:type="gram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Учебник для общеобразовательных организаций с приложением на электронном носителе. В дух </w:t>
            </w:r>
            <w:proofErr w:type="gram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 Москва. «Просвещение» 2014</w:t>
            </w:r>
          </w:p>
        </w:tc>
        <w:tc>
          <w:tcPr>
            <w:tcW w:w="1950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</w:t>
            </w:r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 с приложением на электронном носителе. В дух </w:t>
            </w:r>
            <w:proofErr w:type="gram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Музыка. 1 класс. </w:t>
            </w:r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</w:t>
            </w:r>
          </w:p>
        </w:tc>
        <w:tc>
          <w:tcPr>
            <w:tcW w:w="1950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74B4" w:rsidRDefault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  <w:p w:rsidR="00537462" w:rsidRPr="00537462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  <w:p w:rsidR="00F274B4" w:rsidRDefault="00537462" w:rsidP="005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62">
              <w:rPr>
                <w:rFonts w:ascii="Times New Roman" w:hAnsi="Times New Roman" w:cs="Times New Roman"/>
                <w:sz w:val="24"/>
                <w:szCs w:val="24"/>
              </w:rPr>
              <w:t>Учебник. 1 класс</w:t>
            </w:r>
          </w:p>
        </w:tc>
        <w:tc>
          <w:tcPr>
            <w:tcW w:w="1950" w:type="dxa"/>
          </w:tcPr>
          <w:p w:rsidR="00487E13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Москва. «Дрофа»</w:t>
            </w:r>
          </w:p>
        </w:tc>
      </w:tr>
      <w:tr w:rsidR="00F274B4" w:rsidRPr="002F704F" w:rsidTr="00F274B4">
        <w:tc>
          <w:tcPr>
            <w:tcW w:w="534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487E13" w:rsidRPr="00487E13" w:rsidRDefault="00487E13" w:rsidP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  <w:p w:rsidR="00487E13" w:rsidRPr="00487E13" w:rsidRDefault="00487E13" w:rsidP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Технология. 1 класс.</w:t>
            </w:r>
          </w:p>
          <w:p w:rsidR="00487E13" w:rsidRPr="00487E13" w:rsidRDefault="00487E13" w:rsidP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организаций. </w:t>
            </w:r>
          </w:p>
          <w:p w:rsidR="00F274B4" w:rsidRDefault="00487E13" w:rsidP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487E13" w:rsidRPr="00487E13" w:rsidRDefault="00487E13" w:rsidP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F274B4" w:rsidRDefault="00487E13" w:rsidP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класса. Учебник </w:t>
            </w:r>
            <w:r w:rsidRPr="0048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общеобразовательных учреждений</w:t>
            </w:r>
          </w:p>
        </w:tc>
        <w:tc>
          <w:tcPr>
            <w:tcW w:w="1950" w:type="dxa"/>
          </w:tcPr>
          <w:p w:rsidR="00F274B4" w:rsidRDefault="0048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Москва. «Просвещение»</w:t>
            </w:r>
          </w:p>
        </w:tc>
      </w:tr>
      <w:tr w:rsidR="002F704F" w:rsidTr="00A920C8">
        <w:tc>
          <w:tcPr>
            <w:tcW w:w="9571" w:type="dxa"/>
            <w:gridSpan w:val="4"/>
          </w:tcPr>
          <w:p w:rsidR="002F704F" w:rsidRPr="002F704F" w:rsidRDefault="002F704F" w:rsidP="002F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704F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для общеобразовательных организаций с приложением на </w:t>
            </w:r>
            <w:proofErr w:type="gram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 носители.</w:t>
            </w:r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М.В.Голованова, Л.А.Виноградская, </w:t>
            </w:r>
            <w:proofErr w:type="spell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класс. Учебник для общеобразовательных организаций с </w:t>
            </w:r>
            <w:proofErr w:type="spell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аудиприложением</w:t>
            </w:r>
            <w:proofErr w:type="spell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носителе. В дух </w:t>
            </w:r>
            <w:proofErr w:type="gram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М.Д.и др.</w:t>
            </w:r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Учебник для общеобразовательных организаций с приложением на электронном носителе. В дух </w:t>
            </w:r>
            <w:proofErr w:type="gram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</w:t>
            </w:r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 с приложением на электронном носителе. В дух </w:t>
            </w:r>
            <w:proofErr w:type="gram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Музыка. 2 класс.</w:t>
            </w: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2 класс </w:t>
            </w:r>
          </w:p>
          <w:p w:rsidR="00F274B4" w:rsidRDefault="00F274B4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274B4" w:rsidRDefault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Москва. «Дрофа»</w:t>
            </w:r>
          </w:p>
        </w:tc>
      </w:tr>
      <w:tr w:rsidR="00F274B4" w:rsidTr="00F274B4">
        <w:tc>
          <w:tcPr>
            <w:tcW w:w="534" w:type="dxa"/>
          </w:tcPr>
          <w:p w:rsidR="00F274B4" w:rsidRDefault="00B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274B4" w:rsidRDefault="00B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Технология. 2 класс.</w:t>
            </w:r>
          </w:p>
          <w:p w:rsidR="002F704F" w:rsidRPr="002F704F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организаций. </w:t>
            </w:r>
          </w:p>
          <w:p w:rsidR="00F274B4" w:rsidRDefault="002F704F" w:rsidP="002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4F">
              <w:rPr>
                <w:rFonts w:ascii="Times New Roman" w:hAnsi="Times New Roman" w:cs="Times New Roman"/>
                <w:sz w:val="24"/>
                <w:szCs w:val="24"/>
              </w:rPr>
              <w:t>(УМК «Школа России»)</w:t>
            </w:r>
          </w:p>
        </w:tc>
        <w:tc>
          <w:tcPr>
            <w:tcW w:w="1950" w:type="dxa"/>
          </w:tcPr>
          <w:p w:rsidR="00F274B4" w:rsidRDefault="00BE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F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D07667" w:rsidTr="000164F8">
        <w:tc>
          <w:tcPr>
            <w:tcW w:w="9571" w:type="dxa"/>
            <w:gridSpan w:val="4"/>
          </w:tcPr>
          <w:p w:rsidR="00D07667" w:rsidRPr="00D07667" w:rsidRDefault="00D07667" w:rsidP="00D0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274B4" w:rsidTr="00F274B4">
        <w:tc>
          <w:tcPr>
            <w:tcW w:w="534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Н.В.Нечаева </w:t>
            </w: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 класса.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частях «Русский язык»</w:t>
            </w:r>
          </w:p>
        </w:tc>
        <w:tc>
          <w:tcPr>
            <w:tcW w:w="1950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4536" w:type="dxa"/>
          </w:tcPr>
          <w:p w:rsidR="00D07667" w:rsidRPr="00D07667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67" w:rsidRPr="00D07667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В.Ю.Свиридова</w:t>
            </w:r>
          </w:p>
          <w:p w:rsidR="00F274B4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3 класса в 2-х частях</w:t>
            </w:r>
          </w:p>
        </w:tc>
        <w:tc>
          <w:tcPr>
            <w:tcW w:w="1950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«Учебная литература»: Издательский </w:t>
            </w:r>
            <w:r w:rsidRPr="00D0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«Федоров» г</w:t>
            </w:r>
            <w:proofErr w:type="gram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D07667" w:rsidRPr="00D07667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Н.Трубанёва</w:t>
            </w:r>
            <w:proofErr w:type="spellEnd"/>
          </w:p>
          <w:p w:rsidR="00F274B4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950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07667" w:rsidRPr="00D07667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И.И.Аргинская</w:t>
            </w:r>
            <w:proofErr w:type="spell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Е.И.Ивановская</w:t>
            </w:r>
            <w:proofErr w:type="gram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.Н.Кормишина</w:t>
            </w:r>
            <w:proofErr w:type="spellEnd"/>
          </w:p>
          <w:p w:rsidR="00F274B4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3 класса в 2-х частях.</w:t>
            </w:r>
          </w:p>
        </w:tc>
        <w:tc>
          <w:tcPr>
            <w:tcW w:w="1950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D07667" w:rsidRPr="00D07667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Н.Я.Дмитриева, А.Н.Казаков</w:t>
            </w:r>
          </w:p>
          <w:p w:rsidR="00F274B4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1950" w:type="dxa"/>
          </w:tcPr>
          <w:p w:rsidR="00F274B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4536" w:type="dxa"/>
          </w:tcPr>
          <w:p w:rsidR="00D07667" w:rsidRPr="00D07667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Г.С.Ригина</w:t>
            </w:r>
            <w:proofErr w:type="spellEnd"/>
          </w:p>
          <w:p w:rsidR="00F274B4" w:rsidRDefault="00D07667" w:rsidP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50" w:type="dxa"/>
          </w:tcPr>
          <w:p w:rsidR="00F274B4" w:rsidRDefault="00D0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766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</w:tc>
        <w:tc>
          <w:tcPr>
            <w:tcW w:w="4536" w:type="dxa"/>
          </w:tcPr>
          <w:p w:rsidR="00E97D35" w:rsidRPr="00E97D35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  <w:p w:rsidR="00E97D35" w:rsidRPr="00E97D35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  <w:p w:rsidR="00F274B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3 класс </w:t>
            </w:r>
          </w:p>
        </w:tc>
        <w:tc>
          <w:tcPr>
            <w:tcW w:w="1950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Москва. «Дрофа»</w:t>
            </w:r>
          </w:p>
        </w:tc>
      </w:tr>
      <w:tr w:rsidR="00F274B4" w:rsidTr="00F274B4">
        <w:tc>
          <w:tcPr>
            <w:tcW w:w="534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4536" w:type="dxa"/>
          </w:tcPr>
          <w:p w:rsidR="00E97D35" w:rsidRPr="00E97D35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 xml:space="preserve"> Н.А., Хлебникова С.И.</w:t>
            </w:r>
          </w:p>
          <w:p w:rsidR="00F274B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Технология. Твори, выдумывай, пробуй!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чебник для 3 класса</w:t>
            </w:r>
          </w:p>
        </w:tc>
        <w:tc>
          <w:tcPr>
            <w:tcW w:w="1950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E97D35" w:rsidTr="001A55AB">
        <w:tc>
          <w:tcPr>
            <w:tcW w:w="9571" w:type="dxa"/>
            <w:gridSpan w:val="4"/>
          </w:tcPr>
          <w:p w:rsidR="00E97D35" w:rsidRPr="00E97D35" w:rsidRDefault="00E97D35" w:rsidP="00E9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274B4" w:rsidTr="00F274B4">
        <w:tc>
          <w:tcPr>
            <w:tcW w:w="534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Н.В.Нечаева </w:t>
            </w: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Учебник для 4 класса. В 2-х частях «Русский язык</w:t>
            </w:r>
          </w:p>
        </w:tc>
        <w:tc>
          <w:tcPr>
            <w:tcW w:w="1950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E97D35" w:rsidRPr="00E97D35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В.Ю.Свиридова</w:t>
            </w:r>
          </w:p>
          <w:p w:rsidR="00F274B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4 класса в 2-х частях.</w:t>
            </w:r>
          </w:p>
        </w:tc>
        <w:tc>
          <w:tcPr>
            <w:tcW w:w="1950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274B4" w:rsidTr="00F274B4">
        <w:tc>
          <w:tcPr>
            <w:tcW w:w="534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E97D35" w:rsidRPr="00E97D35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Н.Трубанёва</w:t>
            </w:r>
            <w:proofErr w:type="spellEnd"/>
          </w:p>
          <w:p w:rsidR="00F274B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950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</w:tc>
      </w:tr>
      <w:tr w:rsidR="00F274B4" w:rsidTr="00F274B4">
        <w:tc>
          <w:tcPr>
            <w:tcW w:w="534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E97D35" w:rsidRPr="00E97D35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И.И.Аргинская</w:t>
            </w:r>
            <w:proofErr w:type="spell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Е.И.Ивановская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.Н.Кормишина</w:t>
            </w:r>
            <w:proofErr w:type="spellEnd"/>
          </w:p>
          <w:p w:rsidR="00F274B4" w:rsidRDefault="00E97D35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4 класса в 2-х частях.</w:t>
            </w:r>
          </w:p>
        </w:tc>
        <w:tc>
          <w:tcPr>
            <w:tcW w:w="1950" w:type="dxa"/>
          </w:tcPr>
          <w:p w:rsidR="00F274B4" w:rsidRDefault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80579" w:rsidTr="00F274B4">
        <w:tc>
          <w:tcPr>
            <w:tcW w:w="534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80579" w:rsidRPr="00E97D35" w:rsidRDefault="00F80579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Н.Я.Дмитриева, А.Н.Казаков</w:t>
            </w:r>
          </w:p>
          <w:p w:rsidR="00F80579" w:rsidRDefault="00F80579" w:rsidP="00E9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35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1950" w:type="dxa"/>
          </w:tcPr>
          <w:p w:rsidR="00F80579" w:rsidRDefault="00F80579" w:rsidP="001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80579" w:rsidTr="00F274B4">
        <w:tc>
          <w:tcPr>
            <w:tcW w:w="534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4536" w:type="dxa"/>
          </w:tcPr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Г.С.Ригина</w:t>
            </w:r>
            <w:proofErr w:type="spellEnd"/>
          </w:p>
          <w:p w:rsid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50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80579" w:rsidTr="00F274B4">
        <w:tc>
          <w:tcPr>
            <w:tcW w:w="534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0579" w:rsidRPr="00F80579" w:rsidRDefault="00F80579" w:rsidP="00B9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</w:tc>
        <w:tc>
          <w:tcPr>
            <w:tcW w:w="4536" w:type="dxa"/>
          </w:tcPr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</w:p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  <w:p w:rsidR="00F80579" w:rsidRPr="00407ADD" w:rsidRDefault="00F80579" w:rsidP="00F80579"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Учебник. 4 класс</w:t>
            </w:r>
          </w:p>
        </w:tc>
        <w:tc>
          <w:tcPr>
            <w:tcW w:w="1950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Москва. «Дрофа»</w:t>
            </w:r>
          </w:p>
        </w:tc>
      </w:tr>
      <w:tr w:rsidR="00F80579" w:rsidTr="00F274B4">
        <w:tc>
          <w:tcPr>
            <w:tcW w:w="534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 Н.А., Хлебникова </w:t>
            </w: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С.И.,НагельО.и</w:t>
            </w:r>
            <w:proofErr w:type="spell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  <w:p w:rsid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Ручное </w:t>
            </w: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класса</w:t>
            </w:r>
          </w:p>
        </w:tc>
        <w:tc>
          <w:tcPr>
            <w:tcW w:w="1950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Издательство «Учебная литература»: Издательский дом «Федоров» г</w:t>
            </w:r>
            <w:proofErr w:type="gram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</w:tr>
      <w:tr w:rsidR="00F80579" w:rsidTr="00F274B4">
        <w:tc>
          <w:tcPr>
            <w:tcW w:w="534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4536" w:type="dxa"/>
          </w:tcPr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М.Т.Студеникин</w:t>
            </w:r>
            <w:proofErr w:type="spellEnd"/>
          </w:p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этики. Учебник для 4 класса общеобразовательных учреждений.</w:t>
            </w:r>
          </w:p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Москва. «Русское слово»</w:t>
            </w:r>
          </w:p>
        </w:tc>
      </w:tr>
      <w:tr w:rsidR="00F80579" w:rsidTr="00F274B4">
        <w:tc>
          <w:tcPr>
            <w:tcW w:w="534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4536" w:type="dxa"/>
          </w:tcPr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 xml:space="preserve">А.В. Кураев </w:t>
            </w:r>
          </w:p>
          <w:p w:rsidR="00F80579" w:rsidRP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7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  <w:p w:rsidR="00F80579" w:rsidRDefault="00F80579" w:rsidP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0579" w:rsidRDefault="00F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</w:p>
        </w:tc>
      </w:tr>
    </w:tbl>
    <w:p w:rsidR="00CE433B" w:rsidRDefault="005C2010">
      <w:pPr>
        <w:rPr>
          <w:rFonts w:ascii="Times New Roman" w:hAnsi="Times New Roman" w:cs="Times New Roman"/>
          <w:sz w:val="24"/>
          <w:szCs w:val="24"/>
        </w:rPr>
      </w:pPr>
    </w:p>
    <w:p w:rsidR="005C2010" w:rsidRDefault="005C2010">
      <w:pPr>
        <w:rPr>
          <w:rFonts w:ascii="Times New Roman" w:hAnsi="Times New Roman" w:cs="Times New Roman"/>
          <w:sz w:val="24"/>
          <w:szCs w:val="24"/>
        </w:rPr>
      </w:pPr>
    </w:p>
    <w:p w:rsidR="005C2010" w:rsidRDefault="005C2010">
      <w:pPr>
        <w:rPr>
          <w:rFonts w:ascii="Times New Roman" w:hAnsi="Times New Roman" w:cs="Times New Roman"/>
          <w:sz w:val="24"/>
          <w:szCs w:val="24"/>
        </w:rPr>
      </w:pPr>
    </w:p>
    <w:p w:rsidR="005C2010" w:rsidRDefault="005C2010" w:rsidP="005C2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НШ «Гармония»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Шишкина</w:t>
      </w:r>
    </w:p>
    <w:p w:rsidR="005C2010" w:rsidRDefault="005C2010" w:rsidP="005C20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2010" w:rsidRPr="00F274B4" w:rsidRDefault="005C2010">
      <w:pPr>
        <w:rPr>
          <w:rFonts w:ascii="Times New Roman" w:hAnsi="Times New Roman" w:cs="Times New Roman"/>
          <w:sz w:val="24"/>
          <w:szCs w:val="24"/>
        </w:rPr>
      </w:pPr>
    </w:p>
    <w:sectPr w:rsidR="005C2010" w:rsidRPr="00F274B4" w:rsidSect="003A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0E"/>
    <w:rsid w:val="002F704F"/>
    <w:rsid w:val="003A0CF0"/>
    <w:rsid w:val="00487E13"/>
    <w:rsid w:val="00537462"/>
    <w:rsid w:val="005C2010"/>
    <w:rsid w:val="00B6220E"/>
    <w:rsid w:val="00BB5010"/>
    <w:rsid w:val="00BE66CF"/>
    <w:rsid w:val="00D07667"/>
    <w:rsid w:val="00E67707"/>
    <w:rsid w:val="00E97D35"/>
    <w:rsid w:val="00F274B4"/>
    <w:rsid w:val="00F8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12</cp:lastModifiedBy>
  <cp:revision>5</cp:revision>
  <cp:lastPrinted>2015-09-10T05:43:00Z</cp:lastPrinted>
  <dcterms:created xsi:type="dcterms:W3CDTF">2015-09-10T04:33:00Z</dcterms:created>
  <dcterms:modified xsi:type="dcterms:W3CDTF">2015-09-10T05:44:00Z</dcterms:modified>
</cp:coreProperties>
</file>