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C1" w:rsidRDefault="00402931" w:rsidP="0040293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Конспект урока литературного чтения</w:t>
      </w:r>
    </w:p>
    <w:p w:rsidR="00402931" w:rsidRPr="00402931" w:rsidRDefault="00402931" w:rsidP="0040293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 2 классе ГБОУ НШ "Гармония".</w:t>
      </w:r>
    </w:p>
    <w:p w:rsidR="00E548C1" w:rsidRDefault="00402931" w:rsidP="00F355CD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Дата проведения: 15 января 2016 г</w:t>
      </w:r>
      <w:r w:rsidR="00F355CD">
        <w:rPr>
          <w:b/>
          <w:bCs/>
          <w:color w:val="000000"/>
          <w:sz w:val="27"/>
          <w:szCs w:val="27"/>
        </w:rPr>
        <w:t>.</w:t>
      </w:r>
    </w:p>
    <w:p w:rsidR="00F355CD" w:rsidRDefault="00F355CD" w:rsidP="00F355C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Учитель: Мичурина Г. В.</w:t>
      </w:r>
    </w:p>
    <w:p w:rsidR="00E548C1" w:rsidRDefault="00E548C1" w:rsidP="00F355C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color w:val="000000"/>
          <w:sz w:val="27"/>
          <w:szCs w:val="27"/>
        </w:rPr>
        <w:t> К. И. Чуковский. «</w:t>
      </w:r>
      <w:proofErr w:type="spellStart"/>
      <w:r>
        <w:rPr>
          <w:color w:val="000000"/>
          <w:sz w:val="27"/>
          <w:szCs w:val="27"/>
        </w:rPr>
        <w:t>Федорино</w:t>
      </w:r>
      <w:proofErr w:type="spellEnd"/>
      <w:r>
        <w:rPr>
          <w:color w:val="000000"/>
          <w:sz w:val="27"/>
          <w:szCs w:val="27"/>
        </w:rPr>
        <w:t xml:space="preserve"> горе»</w:t>
      </w:r>
      <w:bookmarkStart w:id="0" w:name="_GoBack"/>
      <w:bookmarkEnd w:id="0"/>
    </w:p>
    <w:p w:rsidR="00E548C1" w:rsidRPr="00F355CD" w:rsidRDefault="00E548C1" w:rsidP="00C40DFD">
      <w:pPr>
        <w:pStyle w:val="a3"/>
        <w:jc w:val="both"/>
        <w:rPr>
          <w:color w:val="000000"/>
        </w:rPr>
      </w:pPr>
      <w:proofErr w:type="gramStart"/>
      <w:r w:rsidRPr="00F355CD">
        <w:rPr>
          <w:b/>
          <w:bCs/>
          <w:color w:val="000000"/>
        </w:rPr>
        <w:t>Цель:</w:t>
      </w:r>
      <w:r w:rsidRPr="00F355CD">
        <w:rPr>
          <w:color w:val="000000"/>
        </w:rPr>
        <w:t>  продолжить знакомство с творчеством К.И.Чуковского; формировать умение анализировать развитие действия, дать учащимся первоначальное представление о необычном построении произведения; развивать способность анализировать текст произведения, сопоставлять иллюстрации с соответствующим отрывком произведения;</w:t>
      </w:r>
      <w:r w:rsidR="00402931" w:rsidRPr="00F355CD">
        <w:rPr>
          <w:color w:val="000000"/>
        </w:rPr>
        <w:t xml:space="preserve"> характеризовать действия и поведение</w:t>
      </w:r>
      <w:r w:rsidR="002749BA" w:rsidRPr="00F355CD">
        <w:rPr>
          <w:color w:val="000000"/>
        </w:rPr>
        <w:t xml:space="preserve"> главной героини;</w:t>
      </w:r>
      <w:r w:rsidRPr="00F355CD">
        <w:rPr>
          <w:color w:val="000000"/>
        </w:rPr>
        <w:t xml:space="preserve"> учить детей чувствовать образный язык художественного произведения; тренировать навык осмысленного и выразительного чтения</w:t>
      </w:r>
      <w:r w:rsidR="00C40DFD" w:rsidRPr="00F355CD">
        <w:rPr>
          <w:color w:val="000000"/>
        </w:rPr>
        <w:t xml:space="preserve"> по ролям</w:t>
      </w:r>
      <w:r w:rsidRPr="00F355CD">
        <w:rPr>
          <w:color w:val="000000"/>
        </w:rPr>
        <w:t>;</w:t>
      </w:r>
      <w:proofErr w:type="gramEnd"/>
      <w:r w:rsidRPr="00F355CD">
        <w:rPr>
          <w:color w:val="000000"/>
        </w:rPr>
        <w:t xml:space="preserve"> воспитывать бережное отношение к домашней утвари и чистоплотность.</w:t>
      </w:r>
    </w:p>
    <w:p w:rsidR="00C40DFD" w:rsidRPr="00F355CD" w:rsidRDefault="00C40DFD" w:rsidP="00C40DFD">
      <w:pPr>
        <w:pStyle w:val="a3"/>
        <w:jc w:val="both"/>
        <w:rPr>
          <w:rFonts w:ascii="Tahoma" w:hAnsi="Tahoma" w:cs="Tahoma"/>
          <w:color w:val="000000"/>
        </w:rPr>
      </w:pPr>
      <w:proofErr w:type="gramStart"/>
      <w:r w:rsidRPr="00F355CD">
        <w:rPr>
          <w:b/>
          <w:color w:val="000000"/>
        </w:rPr>
        <w:t xml:space="preserve">Формируемые УУД: </w:t>
      </w:r>
      <w:r w:rsidRPr="00F355CD">
        <w:rPr>
          <w:color w:val="000000"/>
        </w:rPr>
        <w:t>учиться основам смыслового чтения юмористических текстов, осуществлять анализ объектов с выделением существенных и несущественных признаков;</w:t>
      </w:r>
      <w:r w:rsidR="00F355CD" w:rsidRPr="00F355CD">
        <w:rPr>
          <w:color w:val="000000"/>
        </w:rPr>
        <w:t xml:space="preserve"> допускать возможность существования у людей различных точек зрения и ориентироваться на позицию партнёра в общении и взаимодействии;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  <w:proofErr w:type="gramEnd"/>
    </w:p>
    <w:p w:rsidR="002749BA" w:rsidRPr="002749BA" w:rsidRDefault="00E548C1" w:rsidP="00E548C1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 w:rsidR="002749B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2749BA">
        <w:rPr>
          <w:color w:val="000000"/>
          <w:sz w:val="27"/>
          <w:szCs w:val="27"/>
        </w:rPr>
        <w:t xml:space="preserve">ноутбук, экран, документ-камера, </w:t>
      </w:r>
      <w:proofErr w:type="spellStart"/>
      <w:r w:rsidR="002749BA">
        <w:rPr>
          <w:color w:val="000000"/>
          <w:sz w:val="27"/>
          <w:szCs w:val="27"/>
        </w:rPr>
        <w:t>PROCLass</w:t>
      </w:r>
      <w:proofErr w:type="spellEnd"/>
      <w:r w:rsidR="002749BA">
        <w:rPr>
          <w:color w:val="000000"/>
          <w:sz w:val="27"/>
          <w:szCs w:val="27"/>
        </w:rPr>
        <w:t xml:space="preserve">, презентация о К. И. </w:t>
      </w:r>
      <w:proofErr w:type="gramStart"/>
      <w:r w:rsidR="002749BA">
        <w:rPr>
          <w:color w:val="000000"/>
          <w:sz w:val="27"/>
          <w:szCs w:val="27"/>
        </w:rPr>
        <w:t>Чуковском</w:t>
      </w:r>
      <w:proofErr w:type="gramEnd"/>
      <w:r w:rsidR="002749BA">
        <w:rPr>
          <w:color w:val="000000"/>
          <w:sz w:val="27"/>
          <w:szCs w:val="27"/>
        </w:rPr>
        <w:t>.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Тип урока: комбинированный</w:t>
      </w:r>
      <w:r w:rsidR="002749BA">
        <w:rPr>
          <w:b/>
          <w:bCs/>
          <w:color w:val="000000"/>
          <w:sz w:val="27"/>
          <w:szCs w:val="27"/>
        </w:rPr>
        <w:t>.</w:t>
      </w:r>
    </w:p>
    <w:p w:rsidR="00E548C1" w:rsidRDefault="00E548C1" w:rsidP="00E548C1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урока</w:t>
      </w:r>
      <w:r w:rsidR="002749BA">
        <w:rPr>
          <w:b/>
          <w:bCs/>
          <w:color w:val="000000"/>
          <w:sz w:val="27"/>
          <w:szCs w:val="27"/>
        </w:rPr>
        <w:t>.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І.</w:t>
      </w:r>
      <w:r>
        <w:rPr>
          <w:b/>
          <w:bCs/>
          <w:color w:val="000000"/>
          <w:sz w:val="27"/>
          <w:szCs w:val="27"/>
        </w:rPr>
        <w:t>Организационный</w:t>
      </w:r>
      <w:proofErr w:type="spellEnd"/>
      <w:r>
        <w:rPr>
          <w:b/>
          <w:bCs/>
          <w:color w:val="000000"/>
          <w:sz w:val="27"/>
          <w:szCs w:val="27"/>
        </w:rPr>
        <w:t xml:space="preserve"> момент</w:t>
      </w:r>
      <w:r w:rsidR="002749BA">
        <w:rPr>
          <w:b/>
          <w:bCs/>
          <w:color w:val="000000"/>
          <w:sz w:val="27"/>
          <w:szCs w:val="27"/>
        </w:rPr>
        <w:t>.</w:t>
      </w:r>
    </w:p>
    <w:p w:rsidR="002749BA" w:rsidRDefault="002749BA" w:rsidP="002749B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Звенит звонок всё громче, всё сильней,</w:t>
      </w:r>
    </w:p>
    <w:p w:rsidR="002749BA" w:rsidRDefault="002749BA" w:rsidP="002749B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радостью душа переполняется!</w:t>
      </w:r>
    </w:p>
    <w:p w:rsidR="002749BA" w:rsidRDefault="002749BA" w:rsidP="002749B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думаешь: распелся соловей.</w:t>
      </w:r>
    </w:p>
    <w:p w:rsidR="002749BA" w:rsidRDefault="002749BA" w:rsidP="002749B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вот и нет! Уроки начинаются!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II. Актуализация опорных знаний учащихся</w:t>
      </w:r>
      <w:r w:rsidR="00876620">
        <w:rPr>
          <w:b/>
          <w:bCs/>
          <w:color w:val="000000"/>
          <w:sz w:val="27"/>
          <w:szCs w:val="27"/>
        </w:rPr>
        <w:t>.</w:t>
      </w:r>
    </w:p>
    <w:p w:rsidR="002749BA" w:rsidRDefault="00E548C1" w:rsidP="002749B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1.Проверка домашнего задания</w:t>
      </w:r>
      <w:r w:rsidR="00876620">
        <w:rPr>
          <w:b/>
          <w:bCs/>
          <w:color w:val="000000"/>
          <w:sz w:val="27"/>
          <w:szCs w:val="27"/>
        </w:rPr>
        <w:t>.</w:t>
      </w:r>
    </w:p>
    <w:p w:rsidR="00E548C1" w:rsidRDefault="00E548C1" w:rsidP="002749B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Конкурс чтецов</w:t>
      </w:r>
      <w:r w:rsidR="002749BA">
        <w:rPr>
          <w:color w:val="000000"/>
          <w:sz w:val="27"/>
          <w:szCs w:val="27"/>
        </w:rPr>
        <w:t xml:space="preserve"> "Любимые стихи К. Чуковского".</w:t>
      </w:r>
    </w:p>
    <w:p w:rsidR="00E548C1" w:rsidRDefault="00E548C1" w:rsidP="002749B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2.Речевая разминка</w:t>
      </w:r>
      <w:r w:rsidR="00876620">
        <w:rPr>
          <w:b/>
          <w:bCs/>
          <w:color w:val="000000"/>
          <w:sz w:val="27"/>
          <w:szCs w:val="27"/>
        </w:rPr>
        <w:t>.</w:t>
      </w:r>
    </w:p>
    <w:p w:rsidR="00E548C1" w:rsidRDefault="00E548C1" w:rsidP="002749B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Та-та-та-в нашем </w:t>
      </w:r>
      <w:proofErr w:type="gramStart"/>
      <w:r>
        <w:rPr>
          <w:color w:val="000000"/>
          <w:sz w:val="27"/>
          <w:szCs w:val="27"/>
        </w:rPr>
        <w:t>классе</w:t>
      </w:r>
      <w:proofErr w:type="gramEnd"/>
      <w:r>
        <w:rPr>
          <w:color w:val="000000"/>
          <w:sz w:val="27"/>
          <w:szCs w:val="27"/>
        </w:rPr>
        <w:t xml:space="preserve"> чистота.</w:t>
      </w:r>
    </w:p>
    <w:p w:rsidR="00E548C1" w:rsidRDefault="00E548C1" w:rsidP="002749B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Ят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ят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ят</w:t>
      </w:r>
      <w:proofErr w:type="spellEnd"/>
      <w:r>
        <w:rPr>
          <w:color w:val="000000"/>
          <w:sz w:val="27"/>
          <w:szCs w:val="27"/>
        </w:rPr>
        <w:t>-парты ровненько стоят.</w:t>
      </w:r>
    </w:p>
    <w:p w:rsidR="00E548C1" w:rsidRDefault="00E548C1" w:rsidP="002749B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Ют-ют-ют-очень любим мы уют.</w:t>
      </w:r>
    </w:p>
    <w:p w:rsidR="00F355CD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ІІІ.Мотивация</w:t>
      </w:r>
      <w:proofErr w:type="spellEnd"/>
      <w:r>
        <w:rPr>
          <w:b/>
          <w:bCs/>
          <w:color w:val="000000"/>
          <w:sz w:val="27"/>
          <w:szCs w:val="27"/>
        </w:rPr>
        <w:t xml:space="preserve"> учебной деятельности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- Ребята, о чём нам рассказывает </w:t>
      </w:r>
      <w:proofErr w:type="spellStart"/>
      <w:r>
        <w:rPr>
          <w:color w:val="000000"/>
          <w:sz w:val="27"/>
          <w:szCs w:val="27"/>
        </w:rPr>
        <w:t>чистоговорка</w:t>
      </w:r>
      <w:proofErr w:type="spellEnd"/>
      <w:r>
        <w:rPr>
          <w:color w:val="000000"/>
          <w:sz w:val="27"/>
          <w:szCs w:val="27"/>
        </w:rPr>
        <w:t>?</w:t>
      </w:r>
    </w:p>
    <w:p w:rsidR="00E548C1" w:rsidRPr="00876620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1.Отгадывание загадок</w:t>
      </w:r>
      <w:r w:rsidR="00876620">
        <w:rPr>
          <w:b/>
          <w:bCs/>
          <w:color w:val="000000"/>
          <w:sz w:val="27"/>
          <w:szCs w:val="27"/>
        </w:rPr>
        <w:t>. (</w:t>
      </w:r>
      <w:r w:rsidR="00876620">
        <w:rPr>
          <w:bCs/>
          <w:color w:val="000000"/>
          <w:sz w:val="27"/>
          <w:szCs w:val="27"/>
        </w:rPr>
        <w:t xml:space="preserve"> Учитель предлагает несколько отрывков из произведений К. И. Чуковского)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Ехали медведи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На велосипеде.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за ними кот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Задом наперед.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Долго, долго крокодил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Море синее тушил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Пирогами, и блинами,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И сушеными грибами.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Муха, Муха, Цокотуха,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Позолоченное брюхо!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Муха по полю пошла,</w:t>
      </w:r>
    </w:p>
    <w:p w:rsidR="00E548C1" w:rsidRDefault="00E548C1" w:rsidP="008766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Муха денежку нашла.</w:t>
      </w:r>
    </w:p>
    <w:p w:rsidR="00876620" w:rsidRDefault="00876620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г) </w:t>
      </w:r>
      <w:proofErr w:type="spellStart"/>
      <w:r>
        <w:rPr>
          <w:color w:val="000000"/>
          <w:sz w:val="27"/>
          <w:szCs w:val="27"/>
        </w:rPr>
        <w:t>Куд</w:t>
      </w:r>
      <w:proofErr w:type="spellEnd"/>
      <w:r>
        <w:rPr>
          <w:color w:val="000000"/>
          <w:sz w:val="27"/>
          <w:szCs w:val="27"/>
        </w:rPr>
        <w:t xml:space="preserve">-куда, </w:t>
      </w:r>
      <w:proofErr w:type="spellStart"/>
      <w:r>
        <w:rPr>
          <w:color w:val="000000"/>
          <w:sz w:val="27"/>
          <w:szCs w:val="27"/>
        </w:rPr>
        <w:t>куд</w:t>
      </w:r>
      <w:proofErr w:type="spellEnd"/>
      <w:r>
        <w:rPr>
          <w:color w:val="000000"/>
          <w:sz w:val="27"/>
          <w:szCs w:val="27"/>
        </w:rPr>
        <w:t>-куда! Вы откуда и куда?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─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Ребята, </w:t>
      </w:r>
      <w:r w:rsidR="00876620">
        <w:rPr>
          <w:color w:val="000000"/>
          <w:sz w:val="27"/>
          <w:szCs w:val="27"/>
        </w:rPr>
        <w:t>из каких произведений эти строки? (Учитель обращает внимание на последнюю загадку.)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 вы думаете, какая будет сегодня тема нашего урока?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2.Сообщение темы и цели урока</w:t>
      </w:r>
      <w:r w:rsidR="00876620">
        <w:rPr>
          <w:b/>
          <w:bCs/>
          <w:color w:val="000000"/>
          <w:sz w:val="27"/>
          <w:szCs w:val="27"/>
        </w:rPr>
        <w:t>.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-Сегодня мы с вами будем работать над сказкой Корнея Ивановича Чуковского «</w:t>
      </w:r>
      <w:proofErr w:type="spellStart"/>
      <w:r>
        <w:rPr>
          <w:color w:val="000000"/>
          <w:sz w:val="27"/>
          <w:szCs w:val="27"/>
        </w:rPr>
        <w:t>Федорино</w:t>
      </w:r>
      <w:proofErr w:type="spellEnd"/>
      <w:r>
        <w:rPr>
          <w:color w:val="000000"/>
          <w:sz w:val="27"/>
          <w:szCs w:val="27"/>
        </w:rPr>
        <w:t xml:space="preserve"> горе», учиться </w:t>
      </w:r>
      <w:proofErr w:type="gramStart"/>
      <w:r>
        <w:rPr>
          <w:color w:val="000000"/>
          <w:sz w:val="27"/>
          <w:szCs w:val="27"/>
        </w:rPr>
        <w:t>выразительно</w:t>
      </w:r>
      <w:proofErr w:type="gramEnd"/>
      <w:r>
        <w:rPr>
          <w:color w:val="000000"/>
          <w:sz w:val="27"/>
          <w:szCs w:val="27"/>
        </w:rPr>
        <w:t xml:space="preserve"> читать, давать оценку персонажам, отвечать на вопросы, решать тест.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ІV. Изучение нового материала</w:t>
      </w:r>
      <w:r w:rsidR="00876620">
        <w:rPr>
          <w:b/>
          <w:bCs/>
          <w:color w:val="000000"/>
          <w:sz w:val="27"/>
          <w:szCs w:val="27"/>
        </w:rPr>
        <w:t>.</w:t>
      </w:r>
    </w:p>
    <w:p w:rsidR="00E548C1" w:rsidRPr="00876620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1.Знакомство с творчеством писателя</w:t>
      </w:r>
      <w:r w:rsidR="00876620">
        <w:rPr>
          <w:b/>
          <w:bCs/>
          <w:color w:val="000000"/>
          <w:sz w:val="27"/>
          <w:szCs w:val="27"/>
        </w:rPr>
        <w:t>. (</w:t>
      </w:r>
      <w:r w:rsidR="00876620" w:rsidRPr="00876620">
        <w:rPr>
          <w:bCs/>
          <w:i/>
          <w:color w:val="000000"/>
          <w:sz w:val="27"/>
          <w:szCs w:val="27"/>
        </w:rPr>
        <w:t>Презентация</w:t>
      </w:r>
      <w:r w:rsidR="00876620">
        <w:rPr>
          <w:bCs/>
          <w:color w:val="000000"/>
          <w:sz w:val="27"/>
          <w:szCs w:val="27"/>
        </w:rPr>
        <w:t>)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─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А что вы знаете о жизни писателя? Каким он был человеком?</w:t>
      </w:r>
    </w:p>
    <w:p w:rsidR="00E548C1" w:rsidRDefault="00E548C1" w:rsidP="00F355C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(Родился 31 марта 1882г в Петербурге в бедной семье.</w:t>
      </w:r>
      <w:proofErr w:type="gramEnd"/>
      <w:r>
        <w:rPr>
          <w:color w:val="000000"/>
          <w:sz w:val="27"/>
          <w:szCs w:val="27"/>
        </w:rPr>
        <w:t xml:space="preserve"> По-настоящему его звали Николай Иванович Корнейчуков. Писатель очень любил детей, дружил с ними, писал для детей. Дети ласково называли его дедушка Корней, дядюшка </w:t>
      </w:r>
      <w:proofErr w:type="spellStart"/>
      <w:r>
        <w:rPr>
          <w:color w:val="000000"/>
          <w:sz w:val="27"/>
          <w:szCs w:val="27"/>
        </w:rPr>
        <w:t>Чукоша</w:t>
      </w:r>
      <w:proofErr w:type="spellEnd"/>
      <w:r>
        <w:rPr>
          <w:color w:val="000000"/>
          <w:sz w:val="27"/>
          <w:szCs w:val="27"/>
        </w:rPr>
        <w:t xml:space="preserve">. Владел несколькими языками, переводил. Чуковский перевёл такие произведения, как “Робинзон Крузо”, “Приключение Тома </w:t>
      </w:r>
      <w:proofErr w:type="spellStart"/>
      <w:r>
        <w:rPr>
          <w:color w:val="000000"/>
          <w:sz w:val="27"/>
          <w:szCs w:val="27"/>
        </w:rPr>
        <w:t>Сойера</w:t>
      </w:r>
      <w:proofErr w:type="spellEnd"/>
      <w:r>
        <w:rPr>
          <w:color w:val="000000"/>
          <w:sz w:val="27"/>
          <w:szCs w:val="27"/>
        </w:rPr>
        <w:t xml:space="preserve">”, “Приключение барона Мюнхгаузена”. </w:t>
      </w:r>
      <w:proofErr w:type="gramStart"/>
      <w:r>
        <w:rPr>
          <w:color w:val="000000"/>
          <w:sz w:val="27"/>
          <w:szCs w:val="27"/>
        </w:rPr>
        <w:t>Отличался большим трудолюбием)</w:t>
      </w:r>
      <w:proofErr w:type="gramEnd"/>
    </w:p>
    <w:p w:rsidR="00E548C1" w:rsidRDefault="00E548C1" w:rsidP="00F355C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Ираклий Андроников писал: “Талант у Чуковского неиссякаемый, умный, блистательный, весёлый, праздничный”.</w:t>
      </w:r>
    </w:p>
    <w:p w:rsidR="00E548C1" w:rsidRDefault="00E548C1" w:rsidP="00F355C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Послушайте, как возникла сказка </w:t>
      </w:r>
      <w:proofErr w:type="spellStart"/>
      <w:r>
        <w:rPr>
          <w:color w:val="000000"/>
          <w:sz w:val="27"/>
          <w:szCs w:val="27"/>
        </w:rPr>
        <w:t>К.И.Чуковского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Федорино</w:t>
      </w:r>
      <w:proofErr w:type="spellEnd"/>
      <w:r>
        <w:rPr>
          <w:color w:val="000000"/>
          <w:sz w:val="27"/>
          <w:szCs w:val="27"/>
        </w:rPr>
        <w:t xml:space="preserve"> горе". Однажды Корней Иванович часа три лепил с детьми из глины разные фигуры. Дети вытирали руки о брюки Корнея Ивановича. Домой идти было далеко. Брюки от </w:t>
      </w:r>
      <w:r>
        <w:rPr>
          <w:color w:val="000000"/>
          <w:sz w:val="27"/>
          <w:szCs w:val="27"/>
        </w:rPr>
        <w:lastRenderedPageBreak/>
        <w:t>глины были тяжелыми,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появилось "</w:t>
      </w:r>
      <w:proofErr w:type="spellStart"/>
      <w:r>
        <w:rPr>
          <w:color w:val="000000"/>
          <w:sz w:val="27"/>
          <w:szCs w:val="27"/>
        </w:rPr>
        <w:t>Федорино</w:t>
      </w:r>
      <w:proofErr w:type="spellEnd"/>
      <w:r>
        <w:rPr>
          <w:color w:val="000000"/>
          <w:sz w:val="27"/>
          <w:szCs w:val="27"/>
        </w:rPr>
        <w:t xml:space="preserve"> горе".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</w:t>
      </w:r>
      <w:r>
        <w:rPr>
          <w:b/>
          <w:bCs/>
          <w:color w:val="000000"/>
          <w:sz w:val="27"/>
          <w:szCs w:val="27"/>
        </w:rPr>
        <w:t>Физкультминутка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 темном лесе есть избушка,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Стоит задом наперед.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той избушке есть старушка,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Бабушка Яга живет.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Нос крючком, глаза большие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Словно угольки горят.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Ух, сердитая какая,</w:t>
      </w:r>
    </w:p>
    <w:p w:rsidR="00E548C1" w:rsidRDefault="00E548C1" w:rsidP="0087662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Дыбом волосы стоят.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>
        <w:rPr>
          <w:b/>
          <w:bCs/>
          <w:color w:val="000000"/>
          <w:sz w:val="27"/>
          <w:szCs w:val="27"/>
        </w:rPr>
        <w:t>Работа над сказкой «</w:t>
      </w:r>
      <w:proofErr w:type="spellStart"/>
      <w:r>
        <w:rPr>
          <w:b/>
          <w:bCs/>
          <w:color w:val="000000"/>
          <w:sz w:val="27"/>
          <w:szCs w:val="27"/>
        </w:rPr>
        <w:t>Федорино</w:t>
      </w:r>
      <w:proofErr w:type="spellEnd"/>
      <w:r>
        <w:rPr>
          <w:b/>
          <w:bCs/>
          <w:color w:val="000000"/>
          <w:sz w:val="27"/>
          <w:szCs w:val="27"/>
        </w:rPr>
        <w:t xml:space="preserve"> горе»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─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Сейчас мы с вами тоже прочитаем об одной бабушке, про которую поведал нам Корней Чуковский.</w:t>
      </w:r>
    </w:p>
    <w:p w:rsidR="00E548C1" w:rsidRPr="009A6243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1)Словарная работа</w:t>
      </w:r>
      <w:r w:rsidR="009A6243" w:rsidRPr="009A6243">
        <w:rPr>
          <w:color w:val="000000"/>
          <w:sz w:val="27"/>
          <w:szCs w:val="27"/>
        </w:rPr>
        <w:t xml:space="preserve"> (</w:t>
      </w:r>
      <w:r w:rsidR="009A6243" w:rsidRPr="009A6243">
        <w:rPr>
          <w:i/>
          <w:color w:val="000000"/>
          <w:sz w:val="27"/>
          <w:szCs w:val="27"/>
        </w:rPr>
        <w:t>экран, документ-камера</w:t>
      </w:r>
      <w:r w:rsidR="009A6243" w:rsidRPr="009A6243">
        <w:rPr>
          <w:color w:val="000000"/>
          <w:sz w:val="27"/>
          <w:szCs w:val="27"/>
        </w:rPr>
        <w:t>)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Корыто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продолговатый сосуд из выдолбленного широкого бревна для стирки белья или других домашних надобностей.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Кочерга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толстый железный прут с загнутым концом для перемешивания топлива в печи.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Кадушка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небольшая кадка-бочка с прямыми боками из дерева и одним днищем.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Ушат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небольшая кадка с </w:t>
      </w:r>
      <w:r w:rsidR="00876620">
        <w:rPr>
          <w:color w:val="000000"/>
          <w:sz w:val="27"/>
          <w:szCs w:val="27"/>
        </w:rPr>
        <w:t>ручками-</w:t>
      </w:r>
      <w:r>
        <w:rPr>
          <w:color w:val="000000"/>
          <w:sz w:val="27"/>
          <w:szCs w:val="27"/>
        </w:rPr>
        <w:t>ушами.</w:t>
      </w:r>
    </w:p>
    <w:p w:rsidR="00E548C1" w:rsidRDefault="00E548C1" w:rsidP="00076FB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2)Чтение сказки учителем и хорошо читающими детьми</w:t>
      </w:r>
    </w:p>
    <w:p w:rsidR="00076FB9" w:rsidRDefault="00E548C1" w:rsidP="00076FB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3)Беседа по содержанию сказки</w:t>
      </w:r>
      <w:r w:rsidR="00876620">
        <w:rPr>
          <w:color w:val="000000"/>
          <w:sz w:val="27"/>
          <w:szCs w:val="27"/>
        </w:rPr>
        <w:t xml:space="preserve"> (</w:t>
      </w:r>
      <w:r w:rsidR="00876620" w:rsidRPr="00876620">
        <w:rPr>
          <w:i/>
          <w:color w:val="000000"/>
          <w:sz w:val="27"/>
          <w:szCs w:val="27"/>
        </w:rPr>
        <w:t xml:space="preserve">с использованием </w:t>
      </w:r>
      <w:proofErr w:type="gramStart"/>
      <w:r w:rsidR="00876620" w:rsidRPr="00876620">
        <w:rPr>
          <w:i/>
          <w:color w:val="000000"/>
          <w:sz w:val="27"/>
          <w:szCs w:val="27"/>
        </w:rPr>
        <w:t>документ-камеры</w:t>
      </w:r>
      <w:proofErr w:type="gramEnd"/>
      <w:r w:rsidR="00876620">
        <w:rPr>
          <w:color w:val="000000"/>
          <w:sz w:val="27"/>
          <w:szCs w:val="27"/>
        </w:rPr>
        <w:t>)</w:t>
      </w:r>
    </w:p>
    <w:p w:rsidR="00076FB9" w:rsidRPr="00076FB9" w:rsidRDefault="00076FB9" w:rsidP="00076FB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Определите жанр произведения. Почему это сказка? О чём она? (Главный смысл произведения). Что вы можете сказать о главной героине? Как вы к ней относитесь?</w:t>
      </w:r>
    </w:p>
    <w:p w:rsidR="00E548C1" w:rsidRDefault="00076FB9" w:rsidP="00076FB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чего сказка</w:t>
      </w:r>
      <w:r w:rsidR="00E548C1">
        <w:rPr>
          <w:color w:val="000000"/>
          <w:sz w:val="27"/>
          <w:szCs w:val="27"/>
        </w:rPr>
        <w:t xml:space="preserve"> была написана, как вы думаете?</w:t>
      </w:r>
      <w:r>
        <w:rPr>
          <w:color w:val="000000"/>
          <w:sz w:val="27"/>
          <w:szCs w:val="27"/>
        </w:rPr>
        <w:t xml:space="preserve"> Какой урок для себя вы можете извлечь?</w:t>
      </w:r>
    </w:p>
    <w:p w:rsidR="00E548C1" w:rsidRDefault="00076FB9" w:rsidP="00076FB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Какой приём использует автор для описания персонажей сказки? (Олицетворение).</w:t>
      </w:r>
      <w:r w:rsidR="00B41D6A">
        <w:rPr>
          <w:color w:val="000000"/>
          <w:sz w:val="27"/>
          <w:szCs w:val="27"/>
        </w:rPr>
        <w:t xml:space="preserve"> Для чего он это делает?</w:t>
      </w:r>
    </w:p>
    <w:p w:rsidR="00E548C1" w:rsidRDefault="00E548C1" w:rsidP="00076FB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Зачем он вводит в сказку такие слова: «</w:t>
      </w:r>
      <w:proofErr w:type="spellStart"/>
      <w:r>
        <w:rPr>
          <w:color w:val="000000"/>
          <w:sz w:val="27"/>
          <w:szCs w:val="27"/>
        </w:rPr>
        <w:t>дзынь</w:t>
      </w:r>
      <w:proofErr w:type="spellEnd"/>
      <w:r>
        <w:rPr>
          <w:color w:val="000000"/>
          <w:sz w:val="27"/>
          <w:szCs w:val="27"/>
        </w:rPr>
        <w:t xml:space="preserve"> – ля – ля!», «</w:t>
      </w:r>
      <w:proofErr w:type="spell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у</w:t>
      </w:r>
      <w:proofErr w:type="spellEnd"/>
      <w:r>
        <w:rPr>
          <w:color w:val="000000"/>
          <w:sz w:val="27"/>
          <w:szCs w:val="27"/>
        </w:rPr>
        <w:t>!»?</w:t>
      </w:r>
    </w:p>
    <w:p w:rsidR="00E548C1" w:rsidRDefault="00E548C1" w:rsidP="00076FB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какого эпизода начинаются события в сказке?</w:t>
      </w:r>
    </w:p>
    <w:p w:rsidR="00E548C1" w:rsidRPr="00C40DFD" w:rsidRDefault="00E548C1" w:rsidP="00E548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Писатель начал сказку с бегства посуды, а только потом объяснил причину этого   бегства. Как вы думаете, почему К.И.Чуковский построил свою сказку так?</w:t>
      </w:r>
    </w:p>
    <w:p w:rsidR="00C40DFD" w:rsidRPr="00C40DFD" w:rsidRDefault="00C40DFD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C40DFD">
        <w:rPr>
          <w:color w:val="000000"/>
          <w:sz w:val="27"/>
          <w:szCs w:val="27"/>
        </w:rPr>
        <w:lastRenderedPageBreak/>
        <w:t xml:space="preserve">Эта сказка грустная, смешная? (Юмористическая). </w:t>
      </w:r>
      <w:r>
        <w:rPr>
          <w:color w:val="000000"/>
          <w:sz w:val="27"/>
          <w:szCs w:val="27"/>
        </w:rPr>
        <w:t>Какие эпизоды вызывают у вас улыбку? Прочитайте.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4)Метод «Ассоциации»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Какой Федора была в начале </w:t>
      </w:r>
      <w:proofErr w:type="gramStart"/>
      <w:r>
        <w:rPr>
          <w:color w:val="000000"/>
          <w:sz w:val="27"/>
          <w:szCs w:val="27"/>
        </w:rPr>
        <w:t>сказки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 xml:space="preserve"> стала в конце сказки? Чем закончилась сказка?</w:t>
      </w:r>
      <w:r w:rsidR="00076FB9">
        <w:rPr>
          <w:color w:val="000000"/>
          <w:sz w:val="27"/>
          <w:szCs w:val="27"/>
        </w:rPr>
        <w:t xml:space="preserve"> Как автор относится </w:t>
      </w:r>
      <w:proofErr w:type="gramStart"/>
      <w:r w:rsidR="00076FB9">
        <w:rPr>
          <w:color w:val="000000"/>
          <w:sz w:val="27"/>
          <w:szCs w:val="27"/>
        </w:rPr>
        <w:t>к</w:t>
      </w:r>
      <w:proofErr w:type="gramEnd"/>
      <w:r w:rsidR="00076FB9">
        <w:rPr>
          <w:color w:val="000000"/>
          <w:sz w:val="27"/>
          <w:szCs w:val="27"/>
        </w:rPr>
        <w:t xml:space="preserve"> Федоре? (Ответы подтверждаются отрывками из произведения).</w:t>
      </w:r>
    </w:p>
    <w:p w:rsidR="00E548C1" w:rsidRDefault="00E548C1" w:rsidP="00B41D6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Начало</w:t>
      </w:r>
    </w:p>
    <w:p w:rsidR="00E548C1" w:rsidRDefault="00E548C1" w:rsidP="00B41D6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неряшливая</w:t>
      </w:r>
    </w:p>
    <w:p w:rsidR="00E548C1" w:rsidRDefault="00E548C1" w:rsidP="00B41D6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ленивая</w:t>
      </w:r>
    </w:p>
    <w:p w:rsidR="00E548C1" w:rsidRDefault="00E548C1" w:rsidP="00B41D6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злая</w:t>
      </w:r>
    </w:p>
    <w:p w:rsidR="00E548C1" w:rsidRDefault="00E548C1" w:rsidP="00B41D6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Конец</w:t>
      </w:r>
    </w:p>
    <w:p w:rsidR="00E548C1" w:rsidRDefault="00E548C1" w:rsidP="00B41D6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заботливая</w:t>
      </w:r>
    </w:p>
    <w:p w:rsidR="00E548C1" w:rsidRDefault="00E548C1" w:rsidP="00B41D6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ласковая</w:t>
      </w:r>
    </w:p>
    <w:p w:rsidR="00E548C1" w:rsidRDefault="00E548C1" w:rsidP="00B41D6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добрая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5)Выборочное чтение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-Найдите и прочитайте строки, в которых содержится ответ на вопрос: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-Почему Федору постигло горе?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Игра «Вставь пропущенное слово»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сказала скалка: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«Мне…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Федору жалко»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сказала чашка: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«Ах, …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она бедняжка</w:t>
      </w:r>
      <w:r>
        <w:rPr>
          <w:color w:val="000000"/>
          <w:sz w:val="27"/>
          <w:szCs w:val="27"/>
        </w:rPr>
        <w:t>»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сказали блюдца: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«Надо бы…</w:t>
      </w:r>
      <w:r>
        <w:rPr>
          <w:b/>
          <w:bCs/>
          <w:color w:val="000000"/>
          <w:sz w:val="27"/>
          <w:szCs w:val="27"/>
        </w:rPr>
        <w:t>вернуться»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сказали утюги: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«Мы…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Федоре</w:t>
      </w:r>
      <w:proofErr w:type="gramEnd"/>
      <w:r>
        <w:rPr>
          <w:b/>
          <w:bCs/>
          <w:color w:val="000000"/>
          <w:sz w:val="27"/>
          <w:szCs w:val="27"/>
        </w:rPr>
        <w:t xml:space="preserve"> не враги</w:t>
      </w:r>
      <w:r>
        <w:rPr>
          <w:color w:val="000000"/>
          <w:sz w:val="27"/>
          <w:szCs w:val="27"/>
        </w:rPr>
        <w:t>»</w:t>
      </w:r>
    </w:p>
    <w:p w:rsidR="00E548C1" w:rsidRDefault="00E548C1" w:rsidP="00C40DFD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657475" cy="1504950"/>
            <wp:effectExtent l="19050" t="0" r="9525" b="0"/>
            <wp:docPr id="5" name="Рисунок 5" descr="hello_html_m32944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2944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4.Физкультминутка для глаз «Любопытная Варвара», «Бабочки»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5.Работа в группе. Чтение сказки по ролям (</w:t>
      </w:r>
      <w:r>
        <w:rPr>
          <w:color w:val="000000"/>
          <w:sz w:val="27"/>
          <w:szCs w:val="27"/>
        </w:rPr>
        <w:t>каждой группе даётся отрывок, распределение ролей и чтение)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6.Дыхательная гимнастика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Тяжело было бежать посуде, </w:t>
      </w:r>
      <w:proofErr w:type="gramStart"/>
      <w:r>
        <w:rPr>
          <w:color w:val="000000"/>
          <w:sz w:val="27"/>
          <w:szCs w:val="27"/>
        </w:rPr>
        <w:t>устала</w:t>
      </w:r>
      <w:proofErr w:type="gramEnd"/>
      <w:r>
        <w:rPr>
          <w:color w:val="000000"/>
          <w:sz w:val="27"/>
          <w:szCs w:val="27"/>
        </w:rPr>
        <w:t xml:space="preserve">  давайте сделаем  </w:t>
      </w:r>
      <w:proofErr w:type="spellStart"/>
      <w:r>
        <w:rPr>
          <w:color w:val="000000"/>
          <w:sz w:val="27"/>
          <w:szCs w:val="27"/>
        </w:rPr>
        <w:t>остановочку</w:t>
      </w:r>
      <w:proofErr w:type="spellEnd"/>
      <w:r>
        <w:rPr>
          <w:color w:val="000000"/>
          <w:sz w:val="27"/>
          <w:szCs w:val="27"/>
        </w:rPr>
        <w:t xml:space="preserve"> и отдохнём.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Представьте, что вы в гостях перед вами стоит празднично – накрытый стол, красивая посуда посреди стола торт со свечами. Сделайте глубокий вдох и постарайтесь задуть как можно больше свечей. (3 раза). А нашей посуде захочется убежать из класса?</w:t>
      </w:r>
    </w:p>
    <w:p w:rsidR="00E548C1" w:rsidRPr="009A6243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V.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Закрепление нового материала</w:t>
      </w:r>
      <w:r w:rsidR="009A6243">
        <w:rPr>
          <w:b/>
          <w:bCs/>
          <w:color w:val="000000"/>
          <w:sz w:val="27"/>
          <w:szCs w:val="27"/>
        </w:rPr>
        <w:t>. (</w:t>
      </w:r>
      <w:proofErr w:type="spellStart"/>
      <w:r w:rsidR="009A6243" w:rsidRPr="009A6243">
        <w:rPr>
          <w:bCs/>
          <w:i/>
          <w:color w:val="000000"/>
          <w:sz w:val="27"/>
          <w:szCs w:val="27"/>
          <w:lang w:val="en-US"/>
        </w:rPr>
        <w:t>PROCLass</w:t>
      </w:r>
      <w:proofErr w:type="spellEnd"/>
      <w:r w:rsidR="009A6243" w:rsidRPr="009A6243">
        <w:rPr>
          <w:bCs/>
          <w:color w:val="000000"/>
          <w:sz w:val="27"/>
          <w:szCs w:val="27"/>
        </w:rPr>
        <w:t>)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Тест.</w:t>
      </w:r>
    </w:p>
    <w:p w:rsidR="00E548C1" w:rsidRPr="00B41D6A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B41D6A">
        <w:rPr>
          <w:b/>
          <w:color w:val="000000"/>
          <w:sz w:val="27"/>
          <w:szCs w:val="27"/>
        </w:rPr>
        <w:t>1. Как звали главную героиню сказки?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Мария Николаевна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 Федора Егоровна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 Елизавета Васильевна</w:t>
      </w:r>
    </w:p>
    <w:p w:rsidR="00E548C1" w:rsidRPr="00B41D6A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B41D6A">
        <w:rPr>
          <w:b/>
          <w:color w:val="000000"/>
          <w:sz w:val="27"/>
          <w:szCs w:val="27"/>
        </w:rPr>
        <w:t>2. Какое животное испугалось и «растопырило глаза»?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Корова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Коза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Свинья</w:t>
      </w:r>
    </w:p>
    <w:p w:rsidR="00E548C1" w:rsidRPr="00B41D6A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B41D6A">
        <w:rPr>
          <w:b/>
          <w:color w:val="000000"/>
          <w:sz w:val="27"/>
          <w:szCs w:val="27"/>
        </w:rPr>
        <w:t>3. Как  скакали тарелки?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как зайцы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как белки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как кенгуру</w:t>
      </w:r>
    </w:p>
    <w:p w:rsidR="00E548C1" w:rsidRPr="00B41D6A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B41D6A">
        <w:rPr>
          <w:b/>
          <w:color w:val="000000"/>
          <w:sz w:val="27"/>
          <w:szCs w:val="27"/>
        </w:rPr>
        <w:t xml:space="preserve">4. Кто остался в доме </w:t>
      </w:r>
      <w:proofErr w:type="gramStart"/>
      <w:r w:rsidRPr="00B41D6A">
        <w:rPr>
          <w:b/>
          <w:color w:val="000000"/>
          <w:sz w:val="27"/>
          <w:szCs w:val="27"/>
        </w:rPr>
        <w:t>у</w:t>
      </w:r>
      <w:proofErr w:type="gramEnd"/>
      <w:r w:rsidRPr="00B41D6A">
        <w:rPr>
          <w:b/>
          <w:color w:val="000000"/>
          <w:sz w:val="27"/>
          <w:szCs w:val="27"/>
        </w:rPr>
        <w:t xml:space="preserve"> Федоры?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кошки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тараканы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попугай</w:t>
      </w:r>
    </w:p>
    <w:p w:rsidR="00E548C1" w:rsidRPr="00B41D6A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B41D6A">
        <w:rPr>
          <w:b/>
          <w:color w:val="000000"/>
          <w:sz w:val="27"/>
          <w:szCs w:val="27"/>
        </w:rPr>
        <w:t>5. Что делала Федора, когда звала посуду домой?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читала стихи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пела тихую песню</w:t>
      </w:r>
    </w:p>
    <w:p w:rsidR="00E548C1" w:rsidRPr="00B41D6A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B41D6A">
        <w:rPr>
          <w:b/>
          <w:color w:val="000000"/>
          <w:sz w:val="27"/>
          <w:szCs w:val="27"/>
        </w:rPr>
        <w:t>6. На чем стоял самовар в конце сказки?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на столе с белой скатертью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на подоконнике</w:t>
      </w:r>
    </w:p>
    <w:p w:rsidR="00E548C1" w:rsidRDefault="00E548C1" w:rsidP="00B41D6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В) на белой </w:t>
      </w:r>
      <w:proofErr w:type="spellStart"/>
      <w:r>
        <w:rPr>
          <w:color w:val="000000"/>
          <w:sz w:val="27"/>
          <w:szCs w:val="27"/>
        </w:rPr>
        <w:t>табуреточке</w:t>
      </w:r>
      <w:proofErr w:type="spellEnd"/>
      <w:r>
        <w:rPr>
          <w:color w:val="000000"/>
          <w:sz w:val="27"/>
          <w:szCs w:val="27"/>
        </w:rPr>
        <w:t>, да на вышитой салфеточке</w:t>
      </w:r>
    </w:p>
    <w:p w:rsidR="00E548C1" w:rsidRDefault="00E548C1" w:rsidP="00C40DF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sz w:val="27"/>
          <w:szCs w:val="27"/>
        </w:rPr>
        <w:t>VI. Итог урока. Приём «Микрофон»</w:t>
      </w:r>
    </w:p>
    <w:p w:rsidR="00E548C1" w:rsidRDefault="00E548C1" w:rsidP="00C40DF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Говорят: сказка – ложь, да в ней намёк, добрым молодцам урок.</w:t>
      </w:r>
    </w:p>
    <w:p w:rsidR="00E548C1" w:rsidRDefault="00E548C1" w:rsidP="00C40DF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Какой урок можно вынести из этой истории?</w:t>
      </w:r>
    </w:p>
    <w:p w:rsidR="00E548C1" w:rsidRDefault="00E548C1" w:rsidP="00C40DF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Что вы делаете для того, чтобы у вас в доме был порядок.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-Наше знакомство со сказкой не закончилось. Мы  продолжим работу над стихотворением «</w:t>
      </w:r>
      <w:proofErr w:type="spellStart"/>
      <w:r>
        <w:rPr>
          <w:color w:val="000000"/>
          <w:sz w:val="27"/>
          <w:szCs w:val="27"/>
        </w:rPr>
        <w:t>Федорино</w:t>
      </w:r>
      <w:proofErr w:type="spellEnd"/>
      <w:r>
        <w:rPr>
          <w:color w:val="000000"/>
          <w:sz w:val="27"/>
          <w:szCs w:val="27"/>
        </w:rPr>
        <w:t xml:space="preserve"> горе». Девиз следующего урока: «Чтоб не хлебнуть нам </w:t>
      </w:r>
      <w:proofErr w:type="spellStart"/>
      <w:r>
        <w:rPr>
          <w:color w:val="000000"/>
          <w:sz w:val="27"/>
          <w:szCs w:val="27"/>
        </w:rPr>
        <w:t>Федорино</w:t>
      </w:r>
      <w:proofErr w:type="spellEnd"/>
      <w:r>
        <w:rPr>
          <w:color w:val="000000"/>
          <w:sz w:val="27"/>
          <w:szCs w:val="27"/>
        </w:rPr>
        <w:t xml:space="preserve"> горе, надо порядок поддерживать в доме</w:t>
      </w:r>
      <w:r>
        <w:rPr>
          <w:b/>
          <w:bCs/>
          <w:color w:val="000000"/>
          <w:sz w:val="27"/>
          <w:szCs w:val="27"/>
        </w:rPr>
        <w:t>».</w:t>
      </w:r>
    </w:p>
    <w:p w:rsidR="00E548C1" w:rsidRDefault="00E548C1" w:rsidP="00E548C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417A8" w:rsidRDefault="00F417A8"/>
    <w:sectPr w:rsidR="00F417A8" w:rsidSect="00F4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C1"/>
    <w:rsid w:val="00076FB9"/>
    <w:rsid w:val="002749BA"/>
    <w:rsid w:val="00402931"/>
    <w:rsid w:val="00876620"/>
    <w:rsid w:val="009A6243"/>
    <w:rsid w:val="00A00561"/>
    <w:rsid w:val="00B41D6A"/>
    <w:rsid w:val="00C40DFD"/>
    <w:rsid w:val="00E10FC7"/>
    <w:rsid w:val="00E1373E"/>
    <w:rsid w:val="00E548C1"/>
    <w:rsid w:val="00F355CD"/>
    <w:rsid w:val="00F4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48C1"/>
  </w:style>
  <w:style w:type="character" w:styleId="a4">
    <w:name w:val="Strong"/>
    <w:basedOn w:val="a0"/>
    <w:uiPriority w:val="22"/>
    <w:qFormat/>
    <w:rsid w:val="00E548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48C1"/>
  </w:style>
  <w:style w:type="character" w:styleId="a4">
    <w:name w:val="Strong"/>
    <w:basedOn w:val="a0"/>
    <w:uiPriority w:val="22"/>
    <w:qFormat/>
    <w:rsid w:val="00E548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Завуч</cp:lastModifiedBy>
  <cp:revision>2</cp:revision>
  <dcterms:created xsi:type="dcterms:W3CDTF">2016-02-05T06:23:00Z</dcterms:created>
  <dcterms:modified xsi:type="dcterms:W3CDTF">2016-02-05T06:23:00Z</dcterms:modified>
</cp:coreProperties>
</file>