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2" w:rsidRPr="0050765C" w:rsidRDefault="006332DB">
      <w:pPr>
        <w:pStyle w:val="a3"/>
        <w:ind w:left="102"/>
        <w:rPr>
          <w:sz w:val="20"/>
        </w:rPr>
      </w:pPr>
      <w:r w:rsidRPr="0050765C">
        <w:rPr>
          <w:noProof/>
          <w:sz w:val="20"/>
          <w:lang w:val="ru-RU" w:eastAsia="ru-RU"/>
        </w:rPr>
        <w:drawing>
          <wp:inline distT="0" distB="0" distL="0" distR="0" wp14:anchorId="03449F95" wp14:editId="7AAAC296">
            <wp:extent cx="6061156" cy="8362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156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42" w:rsidRPr="0050765C" w:rsidRDefault="00A12642">
      <w:pPr>
        <w:rPr>
          <w:sz w:val="20"/>
        </w:rPr>
        <w:sectPr w:rsidR="00A12642" w:rsidRPr="0050765C">
          <w:type w:val="continuous"/>
          <w:pgSz w:w="11910" w:h="16840"/>
          <w:pgMar w:top="1120" w:right="540" w:bottom="280" w:left="1600" w:header="720" w:footer="720" w:gutter="0"/>
          <w:cols w:space="720"/>
        </w:sectPr>
      </w:pPr>
    </w:p>
    <w:p w:rsidR="00A12642" w:rsidRPr="0050765C" w:rsidRDefault="006332DB">
      <w:pPr>
        <w:pStyle w:val="1"/>
        <w:numPr>
          <w:ilvl w:val="0"/>
          <w:numId w:val="4"/>
        </w:numPr>
        <w:tabs>
          <w:tab w:val="left" w:pos="343"/>
        </w:tabs>
        <w:spacing w:before="51"/>
        <w:jc w:val="both"/>
      </w:pPr>
      <w:proofErr w:type="spellStart"/>
      <w:r w:rsidRPr="0050765C">
        <w:lastRenderedPageBreak/>
        <w:t>Общие</w:t>
      </w:r>
      <w:proofErr w:type="spellEnd"/>
      <w:r w:rsidRPr="0050765C">
        <w:t xml:space="preserve"> </w:t>
      </w:r>
      <w:proofErr w:type="spellStart"/>
      <w:r w:rsidRPr="0050765C">
        <w:t>положения</w:t>
      </w:r>
      <w:proofErr w:type="spellEnd"/>
    </w:p>
    <w:p w:rsidR="00A12642" w:rsidRPr="0050765C" w:rsidRDefault="00A12642">
      <w:pPr>
        <w:pStyle w:val="a3"/>
        <w:rPr>
          <w:b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635"/>
        </w:tabs>
        <w:ind w:right="106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 xml:space="preserve">Настоящее Положение регламентирует деятельность родительского комитета ГБОУ НШ «Гармония» </w:t>
      </w:r>
      <w:proofErr w:type="spellStart"/>
      <w:r w:rsidRPr="0050765C">
        <w:rPr>
          <w:sz w:val="24"/>
          <w:lang w:val="ru-RU"/>
        </w:rPr>
        <w:t>п.г.т</w:t>
      </w:r>
      <w:proofErr w:type="spellEnd"/>
      <w:r w:rsidRPr="0050765C">
        <w:rPr>
          <w:sz w:val="24"/>
          <w:lang w:val="ru-RU"/>
        </w:rPr>
        <w:t>. Безенчук   как органа самоуправления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школы.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621"/>
        </w:tabs>
        <w:spacing w:before="1"/>
        <w:ind w:right="110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об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общеобразовательном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учреждении,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Уставом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и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настоящим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Положением.</w:t>
      </w: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678"/>
        </w:tabs>
        <w:ind w:right="111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Родительский комитет создае</w:t>
      </w:r>
      <w:r w:rsidRPr="0050765C">
        <w:rPr>
          <w:sz w:val="24"/>
          <w:lang w:val="ru-RU"/>
        </w:rPr>
        <w:t>тся в целях содействия общеобразовательному учреждению в осуществлении воспитания и обучения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детей.</w:t>
      </w:r>
    </w:p>
    <w:p w:rsidR="00A12642" w:rsidRPr="0050765C" w:rsidRDefault="00A12642">
      <w:pPr>
        <w:pStyle w:val="a3"/>
        <w:spacing w:before="2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650"/>
        </w:tabs>
        <w:ind w:right="112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Положение о родительском комитете обсуждается и принимается на общем родительском собрании, утверждается и вводится в действие приказом по школе; изменения</w:t>
      </w:r>
      <w:r w:rsidRPr="0050765C">
        <w:rPr>
          <w:sz w:val="24"/>
          <w:lang w:val="ru-RU"/>
        </w:rPr>
        <w:t xml:space="preserve">   и   дополнения   в   настоящее   Положение   вносятся   в   том   же     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порядке.</w:t>
      </w: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49"/>
        </w:tabs>
        <w:ind w:right="109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 xml:space="preserve">Родительский комитет (далее - комитет) избирается общим собранием родителей по представлению классных родительских комитетов Срок полномочий комитета 1 год (ротация      </w:t>
      </w:r>
      <w:r w:rsidRPr="0050765C">
        <w:rPr>
          <w:sz w:val="24"/>
          <w:lang w:val="ru-RU"/>
        </w:rPr>
        <w:t xml:space="preserve">  состава        комитета        проводится        ежегодно        на        одну   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треть).</w:t>
      </w: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659"/>
        </w:tabs>
        <w:ind w:right="108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Численный состав комитета определяется общеобразовательным учреждением самостоятельно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75"/>
        </w:tabs>
        <w:spacing w:before="1"/>
        <w:ind w:right="113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Решения комитета являются рекомендательными для участников образовательного процесса.</w:t>
      </w:r>
    </w:p>
    <w:p w:rsidR="00A12642" w:rsidRPr="0050765C" w:rsidRDefault="006332DB">
      <w:pPr>
        <w:pStyle w:val="a3"/>
        <w:ind w:left="102"/>
        <w:jc w:val="both"/>
      </w:pPr>
      <w:r w:rsidRPr="0050765C">
        <w:t>.</w:t>
      </w:r>
    </w:p>
    <w:p w:rsidR="00A12642" w:rsidRPr="0050765C" w:rsidRDefault="00A12642">
      <w:pPr>
        <w:pStyle w:val="a3"/>
        <w:spacing w:before="9"/>
      </w:pPr>
    </w:p>
    <w:p w:rsidR="00A12642" w:rsidRPr="0050765C" w:rsidRDefault="006332DB">
      <w:pPr>
        <w:pStyle w:val="1"/>
        <w:numPr>
          <w:ilvl w:val="0"/>
          <w:numId w:val="4"/>
        </w:numPr>
        <w:tabs>
          <w:tab w:val="left" w:pos="343"/>
        </w:tabs>
        <w:jc w:val="both"/>
      </w:pPr>
      <w:proofErr w:type="spellStart"/>
      <w:r w:rsidRPr="0050765C">
        <w:t>Основные</w:t>
      </w:r>
      <w:proofErr w:type="spellEnd"/>
      <w:r w:rsidRPr="0050765C">
        <w:t xml:space="preserve"> </w:t>
      </w:r>
      <w:proofErr w:type="spellStart"/>
      <w:r w:rsidRPr="0050765C">
        <w:t>задачи</w:t>
      </w:r>
      <w:proofErr w:type="spellEnd"/>
      <w:r w:rsidRPr="0050765C">
        <w:t xml:space="preserve"> </w:t>
      </w:r>
      <w:proofErr w:type="spellStart"/>
      <w:r w:rsidRPr="0050765C">
        <w:t>комитета</w:t>
      </w:r>
      <w:proofErr w:type="spellEnd"/>
    </w:p>
    <w:p w:rsidR="00A12642" w:rsidRPr="0050765C" w:rsidRDefault="00A12642">
      <w:pPr>
        <w:pStyle w:val="a3"/>
        <w:spacing w:before="9"/>
        <w:rPr>
          <w:b/>
          <w:sz w:val="23"/>
        </w:rPr>
      </w:pPr>
    </w:p>
    <w:p w:rsidR="00A12642" w:rsidRPr="0050765C" w:rsidRDefault="006332DB">
      <w:pPr>
        <w:pStyle w:val="a3"/>
        <w:tabs>
          <w:tab w:val="left" w:pos="4534"/>
          <w:tab w:val="left" w:pos="8685"/>
        </w:tabs>
        <w:ind w:left="102"/>
        <w:jc w:val="both"/>
      </w:pPr>
      <w:bookmarkStart w:id="0" w:name="_GoBack"/>
      <w:bookmarkEnd w:id="0"/>
      <w:r w:rsidRPr="0050765C">
        <w:t>2.1.Содействие</w:t>
      </w:r>
      <w:r w:rsidRPr="0050765C">
        <w:tab/>
      </w:r>
      <w:proofErr w:type="spellStart"/>
      <w:r w:rsidRPr="0050765C">
        <w:t>руководству</w:t>
      </w:r>
      <w:proofErr w:type="spellEnd"/>
      <w:r w:rsidRPr="0050765C">
        <w:tab/>
      </w:r>
      <w:proofErr w:type="spellStart"/>
      <w:r w:rsidRPr="0050765C">
        <w:t>школы</w:t>
      </w:r>
      <w:proofErr w:type="spellEnd"/>
      <w:r w:rsidRPr="0050765C">
        <w:t>:</w:t>
      </w:r>
    </w:p>
    <w:p w:rsidR="00A12642" w:rsidRPr="0050765C" w:rsidRDefault="006332DB">
      <w:pPr>
        <w:pStyle w:val="a4"/>
        <w:numPr>
          <w:ilvl w:val="0"/>
          <w:numId w:val="3"/>
        </w:numPr>
        <w:tabs>
          <w:tab w:val="left" w:pos="285"/>
        </w:tabs>
        <w:ind w:right="110" w:firstLine="0"/>
        <w:rPr>
          <w:sz w:val="24"/>
          <w:lang w:val="ru-RU"/>
        </w:rPr>
      </w:pPr>
      <w:r w:rsidRPr="0050765C">
        <w:rPr>
          <w:sz w:val="24"/>
          <w:lang w:val="ru-RU"/>
        </w:rPr>
        <w:t>в совершенствовании условий для осуществления образовательного процесса, охраны жизни         и         здо</w:t>
      </w:r>
      <w:r w:rsidRPr="0050765C">
        <w:rPr>
          <w:sz w:val="24"/>
          <w:lang w:val="ru-RU"/>
        </w:rPr>
        <w:t xml:space="preserve">ровья         обучающихся,         свободного         развития     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личности;</w:t>
      </w:r>
    </w:p>
    <w:p w:rsidR="00A12642" w:rsidRPr="0050765C" w:rsidRDefault="006332DB">
      <w:pPr>
        <w:pStyle w:val="a4"/>
        <w:numPr>
          <w:ilvl w:val="0"/>
          <w:numId w:val="3"/>
        </w:numPr>
        <w:tabs>
          <w:tab w:val="left" w:pos="369"/>
        </w:tabs>
        <w:ind w:right="105" w:firstLine="0"/>
        <w:rPr>
          <w:sz w:val="24"/>
          <w:lang w:val="ru-RU"/>
        </w:rPr>
      </w:pPr>
      <w:r w:rsidRPr="0050765C">
        <w:rPr>
          <w:sz w:val="24"/>
          <w:lang w:val="ru-RU"/>
        </w:rPr>
        <w:t>в защите законных прав и интересов обучающихся, детей в т. ч. социально незащищенных;</w:t>
      </w:r>
    </w:p>
    <w:p w:rsidR="00A12642" w:rsidRPr="0050765C" w:rsidRDefault="006332DB">
      <w:pPr>
        <w:pStyle w:val="a4"/>
        <w:numPr>
          <w:ilvl w:val="0"/>
          <w:numId w:val="3"/>
        </w:numPr>
        <w:tabs>
          <w:tab w:val="left" w:pos="242"/>
        </w:tabs>
        <w:ind w:left="241" w:hanging="139"/>
        <w:rPr>
          <w:sz w:val="24"/>
          <w:lang w:val="ru-RU"/>
        </w:rPr>
      </w:pPr>
      <w:r w:rsidRPr="0050765C">
        <w:rPr>
          <w:sz w:val="24"/>
          <w:lang w:val="ru-RU"/>
        </w:rPr>
        <w:t>в организации и проведении общих внеклассных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мероприятий.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2"/>
        </w:numPr>
        <w:tabs>
          <w:tab w:val="left" w:pos="626"/>
        </w:tabs>
        <w:spacing w:before="1"/>
        <w:ind w:right="110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семье.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2"/>
        </w:numPr>
        <w:tabs>
          <w:tab w:val="left" w:pos="698"/>
        </w:tabs>
        <w:spacing w:before="1"/>
        <w:ind w:right="109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Установление единства воспитательного влияния на детей педагогическим коллективом общео</w:t>
      </w:r>
      <w:r w:rsidRPr="0050765C">
        <w:rPr>
          <w:sz w:val="24"/>
          <w:lang w:val="ru-RU"/>
        </w:rPr>
        <w:t>бразовательного учреждения и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семьей.</w:t>
      </w:r>
    </w:p>
    <w:p w:rsidR="00A12642" w:rsidRPr="0050765C" w:rsidRDefault="00A12642">
      <w:pPr>
        <w:pStyle w:val="a3"/>
        <w:spacing w:before="2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2"/>
        </w:numPr>
        <w:tabs>
          <w:tab w:val="left" w:pos="546"/>
        </w:tabs>
        <w:ind w:right="114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Привлечение родительской общественности к активному участию в жизни школы, к организации педагогической пропаганды среди родителей и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общественности.</w:t>
      </w:r>
    </w:p>
    <w:p w:rsidR="00A12642" w:rsidRPr="0050765C" w:rsidRDefault="00A12642">
      <w:pPr>
        <w:pStyle w:val="a3"/>
        <w:spacing w:before="5"/>
        <w:rPr>
          <w:lang w:val="ru-RU"/>
        </w:rPr>
      </w:pPr>
    </w:p>
    <w:p w:rsidR="00A12642" w:rsidRPr="0050765C" w:rsidRDefault="00A12642">
      <w:pPr>
        <w:pStyle w:val="a3"/>
        <w:spacing w:before="7"/>
        <w:rPr>
          <w:lang w:val="ru-RU"/>
        </w:rPr>
      </w:pPr>
    </w:p>
    <w:p w:rsidR="00A12642" w:rsidRPr="0050765C" w:rsidRDefault="006332DB">
      <w:pPr>
        <w:pStyle w:val="1"/>
        <w:numPr>
          <w:ilvl w:val="0"/>
          <w:numId w:val="4"/>
        </w:numPr>
        <w:tabs>
          <w:tab w:val="left" w:pos="343"/>
        </w:tabs>
        <w:jc w:val="both"/>
      </w:pPr>
      <w:proofErr w:type="spellStart"/>
      <w:r w:rsidRPr="0050765C">
        <w:t>Функции</w:t>
      </w:r>
      <w:proofErr w:type="spellEnd"/>
      <w:r w:rsidRPr="0050765C">
        <w:t xml:space="preserve"> </w:t>
      </w:r>
      <w:proofErr w:type="spellStart"/>
      <w:r w:rsidRPr="0050765C">
        <w:t>родительского</w:t>
      </w:r>
      <w:proofErr w:type="spellEnd"/>
      <w:r w:rsidRPr="0050765C">
        <w:t xml:space="preserve"> </w:t>
      </w:r>
      <w:proofErr w:type="spellStart"/>
      <w:r w:rsidRPr="0050765C">
        <w:t>комитета</w:t>
      </w:r>
      <w:proofErr w:type="spellEnd"/>
    </w:p>
    <w:p w:rsidR="00A12642" w:rsidRPr="0050765C" w:rsidRDefault="00A12642">
      <w:pPr>
        <w:pStyle w:val="a3"/>
        <w:rPr>
          <w:b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61"/>
        </w:tabs>
        <w:ind w:right="112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Содействует обеспечению оптимальных условий для организации образовательного процесса (оказывает помощь, в частности</w:t>
      </w:r>
      <w:proofErr w:type="gramStart"/>
      <w:r w:rsidRPr="0050765C">
        <w:rPr>
          <w:sz w:val="24"/>
          <w:lang w:val="ru-RU"/>
        </w:rPr>
        <w:t>.</w:t>
      </w:r>
      <w:proofErr w:type="gramEnd"/>
      <w:r w:rsidRPr="0050765C">
        <w:rPr>
          <w:sz w:val="24"/>
          <w:lang w:val="ru-RU"/>
        </w:rPr>
        <w:t xml:space="preserve"> </w:t>
      </w:r>
      <w:proofErr w:type="gramStart"/>
      <w:r w:rsidRPr="0050765C">
        <w:rPr>
          <w:sz w:val="24"/>
          <w:lang w:val="ru-RU"/>
        </w:rPr>
        <w:t>п</w:t>
      </w:r>
      <w:proofErr w:type="gramEnd"/>
      <w:r w:rsidRPr="0050765C">
        <w:rPr>
          <w:sz w:val="24"/>
          <w:lang w:val="ru-RU"/>
        </w:rPr>
        <w:t>одготовке наглядных методических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пособий).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23"/>
        </w:tabs>
        <w:spacing w:before="1"/>
        <w:ind w:left="522" w:hanging="42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Координирует деятельность классных родительских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комитетов.</w:t>
      </w:r>
    </w:p>
    <w:p w:rsidR="00A12642" w:rsidRPr="0050765C" w:rsidRDefault="00A12642">
      <w:pPr>
        <w:jc w:val="both"/>
        <w:rPr>
          <w:sz w:val="24"/>
          <w:lang w:val="ru-RU"/>
        </w:rPr>
        <w:sectPr w:rsidR="00A12642" w:rsidRPr="0050765C">
          <w:pgSz w:w="11910" w:h="16840"/>
          <w:pgMar w:top="1060" w:right="740" w:bottom="280" w:left="1600" w:header="720" w:footer="720" w:gutter="0"/>
          <w:cols w:space="720"/>
        </w:sect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73"/>
        </w:tabs>
        <w:spacing w:before="46"/>
        <w:ind w:right="115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lastRenderedPageBreak/>
        <w:t>Проводит разъяснительную и консультативную работу среди родителей (законных представителей) обучающихся  и детей об их правах и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обязанностях.</w:t>
      </w:r>
    </w:p>
    <w:p w:rsidR="00A12642" w:rsidRPr="0050765C" w:rsidRDefault="00A12642">
      <w:pPr>
        <w:pStyle w:val="a3"/>
        <w:spacing w:before="5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23"/>
        </w:tabs>
        <w:ind w:left="522" w:hanging="42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Оказывает содействие в проведении общих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мероприятий.</w:t>
      </w:r>
    </w:p>
    <w:p w:rsidR="00A12642" w:rsidRPr="0050765C" w:rsidRDefault="00A12642">
      <w:pPr>
        <w:pStyle w:val="a3"/>
        <w:spacing w:before="2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652"/>
        </w:tabs>
        <w:spacing w:before="1"/>
        <w:ind w:right="114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Оказывает помощь руководству школы в организации и проведении общ</w:t>
      </w:r>
      <w:r w:rsidRPr="0050765C">
        <w:rPr>
          <w:sz w:val="24"/>
          <w:lang w:val="ru-RU"/>
        </w:rPr>
        <w:t>их родительских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собраний.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58"/>
        </w:tabs>
        <w:spacing w:before="1"/>
        <w:ind w:right="113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Организует и проводит собрания, доклады, лекции для родителей, беседы (круглые столы) по вопросам семейного воспитания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детей.</w:t>
      </w:r>
    </w:p>
    <w:p w:rsidR="00A12642" w:rsidRPr="0050765C" w:rsidRDefault="00A12642">
      <w:pPr>
        <w:pStyle w:val="a3"/>
        <w:spacing w:before="3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671"/>
        </w:tabs>
        <w:ind w:right="113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Взаимодействует с общественными организациями по вопросам пропаганды школьных традиций, уклада школьной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жизни.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779"/>
        </w:tabs>
        <w:spacing w:before="1"/>
        <w:ind w:right="112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Взаимодействует с другими органами самоуправления школы по вопросам проведения общих внеклассных мероприятий и другим, относящимся к компетенции комитета.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A12642">
      <w:pPr>
        <w:pStyle w:val="a3"/>
        <w:spacing w:before="7"/>
        <w:rPr>
          <w:lang w:val="ru-RU"/>
        </w:rPr>
      </w:pPr>
    </w:p>
    <w:p w:rsidR="00A12642" w:rsidRPr="0050765C" w:rsidRDefault="006332DB">
      <w:pPr>
        <w:pStyle w:val="1"/>
        <w:numPr>
          <w:ilvl w:val="0"/>
          <w:numId w:val="4"/>
        </w:numPr>
        <w:tabs>
          <w:tab w:val="left" w:pos="343"/>
        </w:tabs>
        <w:jc w:val="both"/>
      </w:pPr>
      <w:proofErr w:type="spellStart"/>
      <w:r w:rsidRPr="0050765C">
        <w:t>Права</w:t>
      </w:r>
      <w:proofErr w:type="spellEnd"/>
      <w:r w:rsidRPr="0050765C">
        <w:t xml:space="preserve"> </w:t>
      </w:r>
      <w:proofErr w:type="spellStart"/>
      <w:r w:rsidRPr="0050765C">
        <w:t>родительского</w:t>
      </w:r>
      <w:proofErr w:type="spellEnd"/>
      <w:r w:rsidRPr="0050765C">
        <w:t xml:space="preserve"> </w:t>
      </w:r>
      <w:proofErr w:type="spellStart"/>
      <w:r w:rsidRPr="0050765C">
        <w:t>комитета</w:t>
      </w:r>
      <w:proofErr w:type="spellEnd"/>
    </w:p>
    <w:p w:rsidR="00A12642" w:rsidRPr="0050765C" w:rsidRDefault="00A12642">
      <w:pPr>
        <w:pStyle w:val="a3"/>
        <w:rPr>
          <w:b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702"/>
        </w:tabs>
        <w:ind w:right="111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Вносить предложения руководству и органам самоуправления школы по совершенствованию управления, получать инф</w:t>
      </w:r>
      <w:r w:rsidRPr="0050765C">
        <w:rPr>
          <w:sz w:val="24"/>
          <w:lang w:val="ru-RU"/>
        </w:rPr>
        <w:t>ормацию о результатах их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рассмотрения.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49"/>
        </w:tabs>
        <w:spacing w:before="1"/>
        <w:ind w:right="114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Обращаться за разъяснениями в учреждения и организации по вопросам воспитания детей.</w:t>
      </w:r>
    </w:p>
    <w:p w:rsidR="00A12642" w:rsidRPr="0050765C" w:rsidRDefault="00A12642">
      <w:pPr>
        <w:pStyle w:val="a3"/>
        <w:spacing w:before="3"/>
        <w:rPr>
          <w:lang w:val="ru-RU"/>
        </w:rPr>
      </w:pPr>
    </w:p>
    <w:p w:rsidR="00A12642" w:rsidRPr="0050765C" w:rsidRDefault="006332DB">
      <w:pPr>
        <w:pStyle w:val="a3"/>
        <w:ind w:left="102" w:right="110"/>
        <w:jc w:val="both"/>
        <w:rPr>
          <w:lang w:val="ru-RU"/>
        </w:rPr>
      </w:pPr>
      <w:r w:rsidRPr="0050765C">
        <w:rPr>
          <w:lang w:val="ru-RU"/>
        </w:rPr>
        <w:t>4.3.</w:t>
      </w:r>
      <w:r w:rsidRPr="0050765C">
        <w:rPr>
          <w:sz w:val="28"/>
          <w:lang w:val="ru-RU"/>
        </w:rPr>
        <w:t>Р</w:t>
      </w:r>
      <w:r w:rsidRPr="0050765C">
        <w:rPr>
          <w:lang w:val="ru-RU"/>
        </w:rPr>
        <w:t>ассматривать, обсуждать и принимать решения по различным вопросам деятельности Учреждения в форме предложений. Эти предложения должны быть рассмотрены должностными лицами Учреждения с последующим сообщениями о результатах рассмотрения председателю родитель</w:t>
      </w:r>
      <w:r w:rsidRPr="0050765C">
        <w:rPr>
          <w:lang w:val="ru-RU"/>
        </w:rPr>
        <w:t xml:space="preserve">ского </w:t>
      </w:r>
      <w:proofErr w:type="spellStart"/>
      <w:r w:rsidRPr="0050765C">
        <w:rPr>
          <w:lang w:val="ru-RU"/>
        </w:rPr>
        <w:t>комитета</w:t>
      </w:r>
      <w:proofErr w:type="gramStart"/>
      <w:r w:rsidRPr="0050765C">
        <w:rPr>
          <w:lang w:val="ru-RU"/>
        </w:rPr>
        <w:t>.З</w:t>
      </w:r>
      <w:proofErr w:type="gramEnd"/>
      <w:r w:rsidRPr="0050765C">
        <w:rPr>
          <w:lang w:val="ru-RU"/>
        </w:rPr>
        <w:t>аслушивать</w:t>
      </w:r>
      <w:proofErr w:type="spellEnd"/>
      <w:r w:rsidRPr="0050765C">
        <w:rPr>
          <w:lang w:val="ru-RU"/>
        </w:rPr>
        <w:t xml:space="preserve"> и получать  информацию от руководства школы, других органов управления о результатах образовательного процесса, о воспитании</w:t>
      </w:r>
      <w:r w:rsidRPr="0050765C">
        <w:rPr>
          <w:lang w:val="ru-RU"/>
        </w:rPr>
        <w:t xml:space="preserve"> </w:t>
      </w:r>
      <w:r w:rsidRPr="0050765C">
        <w:rPr>
          <w:lang w:val="ru-RU"/>
        </w:rPr>
        <w:t>обучающихся.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A12642">
      <w:pPr>
        <w:pStyle w:val="a3"/>
        <w:spacing w:before="4"/>
      </w:pPr>
    </w:p>
    <w:p w:rsidR="00A12642" w:rsidRPr="0050765C" w:rsidRDefault="006332DB">
      <w:pPr>
        <w:pStyle w:val="a4"/>
        <w:numPr>
          <w:ilvl w:val="1"/>
          <w:numId w:val="1"/>
        </w:numPr>
        <w:tabs>
          <w:tab w:val="left" w:pos="534"/>
        </w:tabs>
        <w:spacing w:before="1"/>
        <w:ind w:right="112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Принимать участие в обсуждении локальных актов школы в части установления прав обучающихся.</w:t>
      </w:r>
    </w:p>
    <w:p w:rsidR="00A12642" w:rsidRPr="0050765C" w:rsidRDefault="00A12642">
      <w:pPr>
        <w:pStyle w:val="a3"/>
        <w:spacing w:before="2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1"/>
        </w:numPr>
        <w:tabs>
          <w:tab w:val="left" w:pos="554"/>
        </w:tabs>
        <w:ind w:right="104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Давать разъяснения и принимать меры по рассматриваемым обращен</w:t>
      </w:r>
      <w:r w:rsidRPr="0050765C">
        <w:rPr>
          <w:sz w:val="24"/>
          <w:lang w:val="ru-RU"/>
        </w:rPr>
        <w:t>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прав.</w:t>
      </w:r>
    </w:p>
    <w:p w:rsidR="00A12642" w:rsidRPr="0050765C" w:rsidRDefault="00A12642">
      <w:pPr>
        <w:jc w:val="both"/>
        <w:rPr>
          <w:sz w:val="24"/>
          <w:lang w:val="ru-RU"/>
        </w:rPr>
        <w:sectPr w:rsidR="00A12642" w:rsidRPr="0050765C">
          <w:pgSz w:w="11910" w:h="16840"/>
          <w:pgMar w:top="1060" w:right="740" w:bottom="280" w:left="1600" w:header="720" w:footer="720" w:gutter="0"/>
          <w:cols w:space="720"/>
        </w:sectPr>
      </w:pPr>
    </w:p>
    <w:p w:rsidR="00A12642" w:rsidRPr="0050765C" w:rsidRDefault="00A12642">
      <w:pPr>
        <w:pStyle w:val="a3"/>
        <w:spacing w:before="5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1"/>
        </w:numPr>
        <w:tabs>
          <w:tab w:val="left" w:pos="544"/>
        </w:tabs>
        <w:ind w:right="110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процесса.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1"/>
        </w:numPr>
        <w:tabs>
          <w:tab w:val="left" w:pos="602"/>
        </w:tabs>
        <w:spacing w:before="1"/>
        <w:ind w:right="111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Организовывать постоянные или временные комиссии под руководством членов комитета для исполнения своих функций на более высоком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уровне.</w:t>
      </w:r>
    </w:p>
    <w:p w:rsidR="00A12642" w:rsidRPr="0050765C" w:rsidRDefault="00A12642">
      <w:pPr>
        <w:pStyle w:val="a3"/>
        <w:spacing w:before="2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1"/>
        </w:numPr>
        <w:tabs>
          <w:tab w:val="left" w:pos="678"/>
        </w:tabs>
        <w:ind w:right="105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Разрабатывать и принимать локальные акты в рамках установленной компетенции (решения заседаний комитета о классных роди</w:t>
      </w:r>
      <w:r w:rsidRPr="0050765C">
        <w:rPr>
          <w:sz w:val="24"/>
          <w:lang w:val="ru-RU"/>
        </w:rPr>
        <w:t>тельских комитетах, о комиссиях  комитета).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1"/>
        </w:numPr>
        <w:tabs>
          <w:tab w:val="left" w:pos="688"/>
        </w:tabs>
        <w:spacing w:before="1"/>
        <w:ind w:right="111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обучающихся.</w:t>
      </w:r>
    </w:p>
    <w:p w:rsidR="00A12642" w:rsidRPr="0050765C" w:rsidRDefault="00A12642">
      <w:pPr>
        <w:pStyle w:val="a3"/>
        <w:spacing w:before="4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1"/>
        </w:numPr>
        <w:tabs>
          <w:tab w:val="left" w:pos="746"/>
        </w:tabs>
        <w:spacing w:before="1"/>
        <w:ind w:right="113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 xml:space="preserve">Принимать участие в решении вопросов по оказанию материальной помощи социально </w:t>
      </w:r>
      <w:proofErr w:type="gramStart"/>
      <w:r w:rsidRPr="0050765C">
        <w:rPr>
          <w:sz w:val="24"/>
          <w:lang w:val="ru-RU"/>
        </w:rPr>
        <w:t>незащищенным</w:t>
      </w:r>
      <w:proofErr w:type="gramEnd"/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обучающимся.</w:t>
      </w:r>
    </w:p>
    <w:p w:rsidR="00A12642" w:rsidRPr="0050765C" w:rsidRDefault="00A12642">
      <w:pPr>
        <w:pStyle w:val="a3"/>
        <w:spacing w:before="2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1"/>
        </w:numPr>
        <w:tabs>
          <w:tab w:val="left" w:pos="748"/>
        </w:tabs>
        <w:ind w:right="115"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 xml:space="preserve">Обсуждают </w:t>
      </w:r>
      <w:proofErr w:type="gramStart"/>
      <w:r w:rsidRPr="0050765C">
        <w:rPr>
          <w:sz w:val="24"/>
          <w:lang w:val="ru-RU"/>
        </w:rPr>
        <w:t>кандидатуры</w:t>
      </w:r>
      <w:proofErr w:type="gramEnd"/>
      <w:r w:rsidRPr="0050765C">
        <w:rPr>
          <w:sz w:val="24"/>
          <w:lang w:val="ru-RU"/>
        </w:rPr>
        <w:t xml:space="preserve"> и утверждает списки детей, обучающихся, которым необходимо оказать материальную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помощь;</w:t>
      </w:r>
    </w:p>
    <w:p w:rsidR="00A12642" w:rsidRPr="0050765C" w:rsidRDefault="00A12642">
      <w:pPr>
        <w:pStyle w:val="a3"/>
        <w:spacing w:before="9"/>
        <w:rPr>
          <w:lang w:val="ru-RU"/>
        </w:rPr>
      </w:pPr>
    </w:p>
    <w:p w:rsidR="00A12642" w:rsidRPr="0050765C" w:rsidRDefault="006332DB">
      <w:pPr>
        <w:pStyle w:val="1"/>
        <w:numPr>
          <w:ilvl w:val="0"/>
          <w:numId w:val="4"/>
        </w:numPr>
        <w:tabs>
          <w:tab w:val="left" w:pos="343"/>
        </w:tabs>
        <w:jc w:val="both"/>
      </w:pPr>
      <w:proofErr w:type="spellStart"/>
      <w:r w:rsidRPr="0050765C">
        <w:t>Ответственность</w:t>
      </w:r>
      <w:proofErr w:type="spellEnd"/>
      <w:r w:rsidRPr="0050765C">
        <w:t xml:space="preserve"> </w:t>
      </w:r>
      <w:proofErr w:type="spellStart"/>
      <w:r w:rsidRPr="0050765C">
        <w:t>родительского</w:t>
      </w:r>
      <w:proofErr w:type="spellEnd"/>
      <w:r w:rsidRPr="0050765C">
        <w:t xml:space="preserve"> </w:t>
      </w:r>
      <w:proofErr w:type="spellStart"/>
      <w:r w:rsidRPr="0050765C">
        <w:t>комитета</w:t>
      </w:r>
      <w:proofErr w:type="spellEnd"/>
    </w:p>
    <w:p w:rsidR="00A12642" w:rsidRPr="0050765C" w:rsidRDefault="00A12642">
      <w:pPr>
        <w:pStyle w:val="a3"/>
        <w:rPr>
          <w:b/>
        </w:rPr>
      </w:pPr>
    </w:p>
    <w:p w:rsidR="00A12642" w:rsidRPr="0050765C" w:rsidRDefault="006332DB">
      <w:pPr>
        <w:pStyle w:val="a3"/>
        <w:ind w:left="102"/>
        <w:jc w:val="both"/>
      </w:pPr>
      <w:proofErr w:type="spellStart"/>
      <w:r w:rsidRPr="0050765C">
        <w:t>Комитет</w:t>
      </w:r>
      <w:proofErr w:type="spellEnd"/>
      <w:r w:rsidRPr="0050765C">
        <w:t xml:space="preserve"> </w:t>
      </w:r>
      <w:proofErr w:type="spellStart"/>
      <w:r w:rsidRPr="0050765C">
        <w:t>отвечает</w:t>
      </w:r>
      <w:proofErr w:type="spellEnd"/>
      <w:r w:rsidRPr="0050765C">
        <w:t xml:space="preserve"> </w:t>
      </w:r>
      <w:proofErr w:type="spellStart"/>
      <w:r w:rsidRPr="0050765C">
        <w:t>за</w:t>
      </w:r>
      <w:proofErr w:type="spellEnd"/>
      <w:r w:rsidRPr="0050765C">
        <w:t>:</w:t>
      </w:r>
    </w:p>
    <w:p w:rsidR="00A12642" w:rsidRPr="0050765C" w:rsidRDefault="00A12642">
      <w:pPr>
        <w:pStyle w:val="a3"/>
        <w:spacing w:before="4"/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23"/>
        </w:tabs>
        <w:spacing w:before="1"/>
        <w:ind w:firstLine="0"/>
        <w:jc w:val="both"/>
        <w:rPr>
          <w:sz w:val="24"/>
        </w:rPr>
      </w:pPr>
      <w:proofErr w:type="spellStart"/>
      <w:r w:rsidRPr="0050765C">
        <w:rPr>
          <w:sz w:val="24"/>
        </w:rPr>
        <w:t>Выполнение</w:t>
      </w:r>
      <w:proofErr w:type="spellEnd"/>
      <w:r w:rsidRPr="0050765C">
        <w:rPr>
          <w:sz w:val="24"/>
        </w:rPr>
        <w:t xml:space="preserve"> </w:t>
      </w:r>
      <w:proofErr w:type="spellStart"/>
      <w:r w:rsidRPr="0050765C">
        <w:rPr>
          <w:sz w:val="24"/>
        </w:rPr>
        <w:t>плана</w:t>
      </w:r>
      <w:proofErr w:type="spellEnd"/>
      <w:r w:rsidRPr="0050765C">
        <w:rPr>
          <w:sz w:val="24"/>
        </w:rPr>
        <w:t xml:space="preserve"> </w:t>
      </w:r>
      <w:proofErr w:type="spellStart"/>
      <w:r w:rsidRPr="0050765C">
        <w:rPr>
          <w:sz w:val="24"/>
        </w:rPr>
        <w:t>работы</w:t>
      </w:r>
      <w:proofErr w:type="spellEnd"/>
      <w:r w:rsidRPr="0050765C">
        <w:rPr>
          <w:sz w:val="24"/>
        </w:rPr>
        <w:t>.</w:t>
      </w:r>
    </w:p>
    <w:p w:rsidR="00A12642" w:rsidRPr="0050765C" w:rsidRDefault="00A12642">
      <w:pPr>
        <w:pStyle w:val="a3"/>
        <w:spacing w:before="2"/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23"/>
        </w:tabs>
        <w:spacing w:before="1"/>
        <w:ind w:left="522" w:hanging="420"/>
        <w:jc w:val="both"/>
        <w:rPr>
          <w:sz w:val="24"/>
        </w:rPr>
      </w:pPr>
      <w:proofErr w:type="spellStart"/>
      <w:r w:rsidRPr="0050765C">
        <w:rPr>
          <w:sz w:val="24"/>
        </w:rPr>
        <w:t>Выполнение</w:t>
      </w:r>
      <w:proofErr w:type="spellEnd"/>
      <w:r w:rsidRPr="0050765C">
        <w:rPr>
          <w:sz w:val="24"/>
        </w:rPr>
        <w:t xml:space="preserve"> </w:t>
      </w:r>
      <w:proofErr w:type="spellStart"/>
      <w:r w:rsidRPr="0050765C">
        <w:rPr>
          <w:sz w:val="24"/>
        </w:rPr>
        <w:t>решений</w:t>
      </w:r>
      <w:proofErr w:type="spellEnd"/>
      <w:r w:rsidRPr="0050765C">
        <w:rPr>
          <w:sz w:val="24"/>
        </w:rPr>
        <w:t xml:space="preserve">, </w:t>
      </w:r>
      <w:proofErr w:type="spellStart"/>
      <w:r w:rsidRPr="0050765C">
        <w:rPr>
          <w:sz w:val="24"/>
        </w:rPr>
        <w:t>реализацию</w:t>
      </w:r>
      <w:proofErr w:type="spellEnd"/>
      <w:r w:rsidRPr="0050765C">
        <w:rPr>
          <w:sz w:val="24"/>
        </w:rPr>
        <w:t xml:space="preserve"> </w:t>
      </w:r>
      <w:proofErr w:type="spellStart"/>
      <w:r w:rsidRPr="0050765C">
        <w:rPr>
          <w:sz w:val="24"/>
        </w:rPr>
        <w:t>рекомендаций</w:t>
      </w:r>
      <w:proofErr w:type="spellEnd"/>
      <w:r w:rsidRPr="0050765C">
        <w:rPr>
          <w:sz w:val="24"/>
        </w:rPr>
        <w:t>.</w:t>
      </w:r>
    </w:p>
    <w:p w:rsidR="00A12642" w:rsidRPr="0050765C" w:rsidRDefault="00A12642">
      <w:pPr>
        <w:pStyle w:val="a3"/>
        <w:spacing w:before="4"/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618"/>
        </w:tabs>
        <w:spacing w:before="1"/>
        <w:ind w:right="106" w:firstLine="0"/>
        <w:jc w:val="both"/>
        <w:rPr>
          <w:sz w:val="24"/>
          <w:lang w:val="ru-RU"/>
        </w:rPr>
      </w:pPr>
      <w:proofErr w:type="gramStart"/>
      <w:r w:rsidRPr="0050765C">
        <w:rPr>
          <w:sz w:val="24"/>
          <w:lang w:val="ru-RU"/>
        </w:rPr>
        <w:t>Установление взаимопонимания и взаимодействия между руководством школы, педагогическими работниками и родителями (законными представителями) обучающихся в вопросах семейного и общественного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воспитания.</w:t>
      </w:r>
      <w:proofErr w:type="gramEnd"/>
    </w:p>
    <w:p w:rsidR="00A12642" w:rsidRPr="0050765C" w:rsidRDefault="00A12642">
      <w:pPr>
        <w:pStyle w:val="a3"/>
        <w:spacing w:before="2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23"/>
        </w:tabs>
        <w:ind w:left="522" w:hanging="42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Качественное принятие решений в соответствии с действ</w:t>
      </w:r>
      <w:r w:rsidRPr="0050765C">
        <w:rPr>
          <w:sz w:val="24"/>
          <w:lang w:val="ru-RU"/>
        </w:rPr>
        <w:t>ующим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законодательством.</w:t>
      </w:r>
    </w:p>
    <w:p w:rsidR="00A12642" w:rsidRPr="0050765C" w:rsidRDefault="00A12642">
      <w:pPr>
        <w:pStyle w:val="a3"/>
        <w:spacing w:before="9"/>
        <w:rPr>
          <w:lang w:val="ru-RU"/>
        </w:rPr>
      </w:pPr>
    </w:p>
    <w:p w:rsidR="00A12642" w:rsidRPr="0050765C" w:rsidRDefault="006332DB">
      <w:pPr>
        <w:pStyle w:val="1"/>
        <w:numPr>
          <w:ilvl w:val="0"/>
          <w:numId w:val="4"/>
        </w:numPr>
        <w:tabs>
          <w:tab w:val="left" w:pos="343"/>
        </w:tabs>
        <w:jc w:val="both"/>
      </w:pPr>
      <w:proofErr w:type="spellStart"/>
      <w:r w:rsidRPr="0050765C">
        <w:t>Делопроизводство</w:t>
      </w:r>
      <w:proofErr w:type="spellEnd"/>
      <w:r w:rsidRPr="0050765C">
        <w:t xml:space="preserve"> </w:t>
      </w:r>
      <w:proofErr w:type="spellStart"/>
      <w:r w:rsidRPr="0050765C">
        <w:t>родительского</w:t>
      </w:r>
      <w:proofErr w:type="spellEnd"/>
      <w:r w:rsidRPr="0050765C">
        <w:t xml:space="preserve"> </w:t>
      </w:r>
      <w:proofErr w:type="spellStart"/>
      <w:r w:rsidRPr="0050765C">
        <w:t>комитета</w:t>
      </w:r>
      <w:proofErr w:type="spellEnd"/>
    </w:p>
    <w:p w:rsidR="00A12642" w:rsidRPr="0050765C" w:rsidRDefault="00A12642">
      <w:pPr>
        <w:pStyle w:val="a3"/>
        <w:rPr>
          <w:b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23"/>
        </w:tabs>
        <w:ind w:firstLine="0"/>
        <w:jc w:val="both"/>
        <w:rPr>
          <w:sz w:val="24"/>
          <w:lang w:val="ru-RU"/>
        </w:rPr>
      </w:pPr>
      <w:r w:rsidRPr="0050765C">
        <w:rPr>
          <w:sz w:val="24"/>
          <w:lang w:val="ru-RU"/>
        </w:rPr>
        <w:t>Комитет ведет протоколы своих заседаний и общих родительских</w:t>
      </w:r>
      <w:r w:rsidRPr="0050765C">
        <w:rPr>
          <w:sz w:val="24"/>
          <w:lang w:val="ru-RU"/>
        </w:rPr>
        <w:t xml:space="preserve"> </w:t>
      </w:r>
      <w:r w:rsidRPr="0050765C">
        <w:rPr>
          <w:sz w:val="24"/>
          <w:lang w:val="ru-RU"/>
        </w:rPr>
        <w:t>собраний</w:t>
      </w:r>
    </w:p>
    <w:p w:rsidR="00A12642" w:rsidRPr="0050765C" w:rsidRDefault="00A12642">
      <w:pPr>
        <w:pStyle w:val="a3"/>
        <w:spacing w:before="2"/>
        <w:rPr>
          <w:lang w:val="ru-RU"/>
        </w:rPr>
      </w:pPr>
    </w:p>
    <w:p w:rsidR="00A12642" w:rsidRPr="0050765C" w:rsidRDefault="006332DB">
      <w:pPr>
        <w:pStyle w:val="a4"/>
        <w:numPr>
          <w:ilvl w:val="1"/>
          <w:numId w:val="4"/>
        </w:numPr>
        <w:tabs>
          <w:tab w:val="left" w:pos="561"/>
        </w:tabs>
        <w:ind w:right="112" w:firstLine="0"/>
        <w:jc w:val="both"/>
        <w:rPr>
          <w:sz w:val="24"/>
        </w:rPr>
      </w:pPr>
      <w:r w:rsidRPr="0050765C">
        <w:rPr>
          <w:sz w:val="24"/>
          <w:lang w:val="ru-RU"/>
        </w:rPr>
        <w:t xml:space="preserve">Планы, отчеты о проделанной работе, протоколы заседаний хранятся в канцелярии общеобразовательного учреждения. </w:t>
      </w:r>
      <w:proofErr w:type="spellStart"/>
      <w:r w:rsidRPr="0050765C">
        <w:rPr>
          <w:sz w:val="24"/>
        </w:rPr>
        <w:t>Срок</w:t>
      </w:r>
      <w:proofErr w:type="spellEnd"/>
      <w:r w:rsidRPr="0050765C">
        <w:rPr>
          <w:sz w:val="24"/>
        </w:rPr>
        <w:t xml:space="preserve"> </w:t>
      </w:r>
      <w:proofErr w:type="spellStart"/>
      <w:r w:rsidRPr="0050765C">
        <w:rPr>
          <w:sz w:val="24"/>
        </w:rPr>
        <w:t>хранения</w:t>
      </w:r>
      <w:proofErr w:type="spellEnd"/>
      <w:r w:rsidRPr="0050765C">
        <w:rPr>
          <w:sz w:val="24"/>
        </w:rPr>
        <w:t xml:space="preserve"> </w:t>
      </w:r>
      <w:proofErr w:type="spellStart"/>
      <w:r w:rsidRPr="0050765C">
        <w:rPr>
          <w:sz w:val="24"/>
        </w:rPr>
        <w:t>не</w:t>
      </w:r>
      <w:proofErr w:type="spellEnd"/>
      <w:r w:rsidRPr="0050765C">
        <w:rPr>
          <w:sz w:val="24"/>
        </w:rPr>
        <w:t xml:space="preserve"> </w:t>
      </w:r>
      <w:proofErr w:type="spellStart"/>
      <w:r w:rsidRPr="0050765C">
        <w:rPr>
          <w:sz w:val="24"/>
        </w:rPr>
        <w:t>более</w:t>
      </w:r>
      <w:proofErr w:type="spellEnd"/>
      <w:r w:rsidRPr="0050765C">
        <w:rPr>
          <w:sz w:val="24"/>
        </w:rPr>
        <w:t xml:space="preserve"> </w:t>
      </w:r>
      <w:proofErr w:type="spellStart"/>
      <w:r w:rsidRPr="0050765C">
        <w:rPr>
          <w:sz w:val="24"/>
        </w:rPr>
        <w:t>трех</w:t>
      </w:r>
      <w:proofErr w:type="spellEnd"/>
      <w:r w:rsidRPr="0050765C">
        <w:rPr>
          <w:sz w:val="24"/>
        </w:rPr>
        <w:t xml:space="preserve"> </w:t>
      </w:r>
      <w:proofErr w:type="spellStart"/>
      <w:r w:rsidRPr="0050765C">
        <w:rPr>
          <w:sz w:val="24"/>
        </w:rPr>
        <w:t>лет</w:t>
      </w:r>
      <w:proofErr w:type="spellEnd"/>
      <w:r w:rsidRPr="0050765C">
        <w:rPr>
          <w:sz w:val="24"/>
        </w:rPr>
        <w:t>.</w:t>
      </w:r>
    </w:p>
    <w:p w:rsidR="00A12642" w:rsidRPr="0050765C" w:rsidRDefault="00A12642">
      <w:pPr>
        <w:pStyle w:val="a3"/>
      </w:pPr>
    </w:p>
    <w:p w:rsidR="00A12642" w:rsidRPr="0050765C" w:rsidRDefault="00A12642">
      <w:pPr>
        <w:pStyle w:val="a3"/>
      </w:pPr>
    </w:p>
    <w:p w:rsidR="00A12642" w:rsidRPr="0050765C" w:rsidRDefault="00A12642">
      <w:pPr>
        <w:pStyle w:val="a3"/>
      </w:pPr>
    </w:p>
    <w:p w:rsidR="00A12642" w:rsidRPr="0050765C" w:rsidRDefault="00A12642">
      <w:pPr>
        <w:pStyle w:val="a3"/>
        <w:spacing w:before="5"/>
        <w:rPr>
          <w:sz w:val="35"/>
        </w:rPr>
      </w:pPr>
    </w:p>
    <w:p w:rsidR="00A12642" w:rsidRPr="0050765C" w:rsidRDefault="006332DB">
      <w:pPr>
        <w:pStyle w:val="a3"/>
        <w:ind w:left="102"/>
        <w:jc w:val="both"/>
      </w:pPr>
      <w:proofErr w:type="spellStart"/>
      <w:proofErr w:type="gramStart"/>
      <w:r w:rsidRPr="0050765C">
        <w:t>Срок</w:t>
      </w:r>
      <w:proofErr w:type="spellEnd"/>
      <w:r w:rsidRPr="0050765C">
        <w:t xml:space="preserve"> </w:t>
      </w:r>
      <w:proofErr w:type="spellStart"/>
      <w:r w:rsidRPr="0050765C">
        <w:t>действия</w:t>
      </w:r>
      <w:proofErr w:type="spellEnd"/>
      <w:r w:rsidRPr="0050765C">
        <w:t xml:space="preserve"> </w:t>
      </w:r>
      <w:proofErr w:type="spellStart"/>
      <w:r w:rsidRPr="0050765C">
        <w:t>положения</w:t>
      </w:r>
      <w:proofErr w:type="spellEnd"/>
      <w:r w:rsidRPr="0050765C">
        <w:t xml:space="preserve"> </w:t>
      </w:r>
      <w:proofErr w:type="spellStart"/>
      <w:r w:rsidRPr="0050765C">
        <w:t>неограничен</w:t>
      </w:r>
      <w:proofErr w:type="spellEnd"/>
      <w:r w:rsidRPr="0050765C">
        <w:t>.</w:t>
      </w:r>
      <w:proofErr w:type="gramEnd"/>
    </w:p>
    <w:sectPr w:rsidR="00A12642" w:rsidRPr="0050765C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889"/>
    <w:multiLevelType w:val="multilevel"/>
    <w:tmpl w:val="07EEAD70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365" w:hanging="533"/>
      </w:pPr>
      <w:rPr>
        <w:rFonts w:hint="default"/>
      </w:rPr>
    </w:lvl>
    <w:lvl w:ilvl="3">
      <w:numFmt w:val="bullet"/>
      <w:lvlText w:val="•"/>
      <w:lvlJc w:val="left"/>
      <w:pPr>
        <w:ind w:left="2390" w:hanging="533"/>
      </w:pPr>
      <w:rPr>
        <w:rFonts w:hint="default"/>
      </w:rPr>
    </w:lvl>
    <w:lvl w:ilvl="4">
      <w:numFmt w:val="bullet"/>
      <w:lvlText w:val="•"/>
      <w:lvlJc w:val="left"/>
      <w:pPr>
        <w:ind w:left="3415" w:hanging="533"/>
      </w:pPr>
      <w:rPr>
        <w:rFonts w:hint="default"/>
      </w:rPr>
    </w:lvl>
    <w:lvl w:ilvl="5">
      <w:numFmt w:val="bullet"/>
      <w:lvlText w:val="•"/>
      <w:lvlJc w:val="left"/>
      <w:pPr>
        <w:ind w:left="4440" w:hanging="533"/>
      </w:pPr>
      <w:rPr>
        <w:rFonts w:hint="default"/>
      </w:rPr>
    </w:lvl>
    <w:lvl w:ilvl="6">
      <w:numFmt w:val="bullet"/>
      <w:lvlText w:val="•"/>
      <w:lvlJc w:val="left"/>
      <w:pPr>
        <w:ind w:left="5465" w:hanging="533"/>
      </w:pPr>
      <w:rPr>
        <w:rFonts w:hint="default"/>
      </w:rPr>
    </w:lvl>
    <w:lvl w:ilvl="7">
      <w:numFmt w:val="bullet"/>
      <w:lvlText w:val="•"/>
      <w:lvlJc w:val="left"/>
      <w:pPr>
        <w:ind w:left="6490" w:hanging="533"/>
      </w:pPr>
      <w:rPr>
        <w:rFonts w:hint="default"/>
      </w:rPr>
    </w:lvl>
    <w:lvl w:ilvl="8">
      <w:numFmt w:val="bullet"/>
      <w:lvlText w:val="•"/>
      <w:lvlJc w:val="left"/>
      <w:pPr>
        <w:ind w:left="7516" w:hanging="533"/>
      </w:pPr>
      <w:rPr>
        <w:rFonts w:hint="default"/>
      </w:rPr>
    </w:lvl>
  </w:abstractNum>
  <w:abstractNum w:abstractNumId="1">
    <w:nsid w:val="12910094"/>
    <w:multiLevelType w:val="multilevel"/>
    <w:tmpl w:val="3DC65FF0"/>
    <w:lvl w:ilvl="0">
      <w:start w:val="4"/>
      <w:numFmt w:val="decimal"/>
      <w:lvlText w:val="%1"/>
      <w:lvlJc w:val="left"/>
      <w:pPr>
        <w:ind w:left="102" w:hanging="44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49"/>
      </w:pPr>
      <w:rPr>
        <w:rFonts w:hint="default"/>
      </w:rPr>
    </w:lvl>
    <w:lvl w:ilvl="3">
      <w:numFmt w:val="bullet"/>
      <w:lvlText w:val="•"/>
      <w:lvlJc w:val="left"/>
      <w:pPr>
        <w:ind w:left="2939" w:hanging="449"/>
      </w:pPr>
      <w:rPr>
        <w:rFonts w:hint="default"/>
      </w:rPr>
    </w:lvl>
    <w:lvl w:ilvl="4">
      <w:numFmt w:val="bullet"/>
      <w:lvlText w:val="•"/>
      <w:lvlJc w:val="left"/>
      <w:pPr>
        <w:ind w:left="3886" w:hanging="449"/>
      </w:pPr>
      <w:rPr>
        <w:rFonts w:hint="default"/>
      </w:rPr>
    </w:lvl>
    <w:lvl w:ilvl="5">
      <w:numFmt w:val="bullet"/>
      <w:lvlText w:val="•"/>
      <w:lvlJc w:val="left"/>
      <w:pPr>
        <w:ind w:left="4833" w:hanging="449"/>
      </w:pPr>
      <w:rPr>
        <w:rFonts w:hint="default"/>
      </w:rPr>
    </w:lvl>
    <w:lvl w:ilvl="6">
      <w:numFmt w:val="bullet"/>
      <w:lvlText w:val="•"/>
      <w:lvlJc w:val="left"/>
      <w:pPr>
        <w:ind w:left="5779" w:hanging="449"/>
      </w:pPr>
      <w:rPr>
        <w:rFonts w:hint="default"/>
      </w:rPr>
    </w:lvl>
    <w:lvl w:ilvl="7">
      <w:numFmt w:val="bullet"/>
      <w:lvlText w:val="•"/>
      <w:lvlJc w:val="left"/>
      <w:pPr>
        <w:ind w:left="6726" w:hanging="449"/>
      </w:pPr>
      <w:rPr>
        <w:rFonts w:hint="default"/>
      </w:rPr>
    </w:lvl>
    <w:lvl w:ilvl="8">
      <w:numFmt w:val="bullet"/>
      <w:lvlText w:val="•"/>
      <w:lvlJc w:val="left"/>
      <w:pPr>
        <w:ind w:left="7673" w:hanging="449"/>
      </w:pPr>
      <w:rPr>
        <w:rFonts w:hint="default"/>
      </w:rPr>
    </w:lvl>
  </w:abstractNum>
  <w:abstractNum w:abstractNumId="2">
    <w:nsid w:val="2746708E"/>
    <w:multiLevelType w:val="multilevel"/>
    <w:tmpl w:val="E24033D2"/>
    <w:lvl w:ilvl="0">
      <w:start w:val="2"/>
      <w:numFmt w:val="decimal"/>
      <w:lvlText w:val="%1"/>
      <w:lvlJc w:val="left"/>
      <w:pPr>
        <w:ind w:left="102" w:hanging="52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23"/>
      </w:pPr>
      <w:rPr>
        <w:rFonts w:hint="default"/>
      </w:rPr>
    </w:lvl>
    <w:lvl w:ilvl="3">
      <w:numFmt w:val="bullet"/>
      <w:lvlText w:val="•"/>
      <w:lvlJc w:val="left"/>
      <w:pPr>
        <w:ind w:left="2939" w:hanging="523"/>
      </w:pPr>
      <w:rPr>
        <w:rFonts w:hint="default"/>
      </w:rPr>
    </w:lvl>
    <w:lvl w:ilvl="4">
      <w:numFmt w:val="bullet"/>
      <w:lvlText w:val="•"/>
      <w:lvlJc w:val="left"/>
      <w:pPr>
        <w:ind w:left="3886" w:hanging="523"/>
      </w:pPr>
      <w:rPr>
        <w:rFonts w:hint="default"/>
      </w:rPr>
    </w:lvl>
    <w:lvl w:ilvl="5">
      <w:numFmt w:val="bullet"/>
      <w:lvlText w:val="•"/>
      <w:lvlJc w:val="left"/>
      <w:pPr>
        <w:ind w:left="4833" w:hanging="523"/>
      </w:pPr>
      <w:rPr>
        <w:rFonts w:hint="default"/>
      </w:rPr>
    </w:lvl>
    <w:lvl w:ilvl="6">
      <w:numFmt w:val="bullet"/>
      <w:lvlText w:val="•"/>
      <w:lvlJc w:val="left"/>
      <w:pPr>
        <w:ind w:left="5779" w:hanging="523"/>
      </w:pPr>
      <w:rPr>
        <w:rFonts w:hint="default"/>
      </w:rPr>
    </w:lvl>
    <w:lvl w:ilvl="7">
      <w:numFmt w:val="bullet"/>
      <w:lvlText w:val="•"/>
      <w:lvlJc w:val="left"/>
      <w:pPr>
        <w:ind w:left="6726" w:hanging="523"/>
      </w:pPr>
      <w:rPr>
        <w:rFonts w:hint="default"/>
      </w:rPr>
    </w:lvl>
    <w:lvl w:ilvl="8">
      <w:numFmt w:val="bullet"/>
      <w:lvlText w:val="•"/>
      <w:lvlJc w:val="left"/>
      <w:pPr>
        <w:ind w:left="7673" w:hanging="523"/>
      </w:pPr>
      <w:rPr>
        <w:rFonts w:hint="default"/>
      </w:rPr>
    </w:lvl>
  </w:abstractNum>
  <w:abstractNum w:abstractNumId="3">
    <w:nsid w:val="57496093"/>
    <w:multiLevelType w:val="hybridMultilevel"/>
    <w:tmpl w:val="652CE058"/>
    <w:lvl w:ilvl="0" w:tplc="0FC44E72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D8DCE9AC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02A6E65C">
      <w:numFmt w:val="bullet"/>
      <w:lvlText w:val="•"/>
      <w:lvlJc w:val="left"/>
      <w:pPr>
        <w:ind w:left="1993" w:hanging="183"/>
      </w:pPr>
      <w:rPr>
        <w:rFonts w:hint="default"/>
      </w:rPr>
    </w:lvl>
    <w:lvl w:ilvl="3" w:tplc="E22C2E08">
      <w:numFmt w:val="bullet"/>
      <w:lvlText w:val="•"/>
      <w:lvlJc w:val="left"/>
      <w:pPr>
        <w:ind w:left="2939" w:hanging="183"/>
      </w:pPr>
      <w:rPr>
        <w:rFonts w:hint="default"/>
      </w:rPr>
    </w:lvl>
    <w:lvl w:ilvl="4" w:tplc="5C64F65A">
      <w:numFmt w:val="bullet"/>
      <w:lvlText w:val="•"/>
      <w:lvlJc w:val="left"/>
      <w:pPr>
        <w:ind w:left="3886" w:hanging="183"/>
      </w:pPr>
      <w:rPr>
        <w:rFonts w:hint="default"/>
      </w:rPr>
    </w:lvl>
    <w:lvl w:ilvl="5" w:tplc="9642EF16">
      <w:numFmt w:val="bullet"/>
      <w:lvlText w:val="•"/>
      <w:lvlJc w:val="left"/>
      <w:pPr>
        <w:ind w:left="4833" w:hanging="183"/>
      </w:pPr>
      <w:rPr>
        <w:rFonts w:hint="default"/>
      </w:rPr>
    </w:lvl>
    <w:lvl w:ilvl="6" w:tplc="C6762B66">
      <w:numFmt w:val="bullet"/>
      <w:lvlText w:val="•"/>
      <w:lvlJc w:val="left"/>
      <w:pPr>
        <w:ind w:left="5779" w:hanging="183"/>
      </w:pPr>
      <w:rPr>
        <w:rFonts w:hint="default"/>
      </w:rPr>
    </w:lvl>
    <w:lvl w:ilvl="7" w:tplc="5DEA4106">
      <w:numFmt w:val="bullet"/>
      <w:lvlText w:val="•"/>
      <w:lvlJc w:val="left"/>
      <w:pPr>
        <w:ind w:left="6726" w:hanging="183"/>
      </w:pPr>
      <w:rPr>
        <w:rFonts w:hint="default"/>
      </w:rPr>
    </w:lvl>
    <w:lvl w:ilvl="8" w:tplc="CF80037C">
      <w:numFmt w:val="bullet"/>
      <w:lvlText w:val="•"/>
      <w:lvlJc w:val="left"/>
      <w:pPr>
        <w:ind w:left="7673" w:hanging="1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2642"/>
    <w:rsid w:val="0050765C"/>
    <w:rsid w:val="006332DB"/>
    <w:rsid w:val="00A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4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7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Ивановна</dc:creator>
  <cp:lastModifiedBy>сычева</cp:lastModifiedBy>
  <cp:revision>4</cp:revision>
  <cp:lastPrinted>2016-06-17T01:19:00Z</cp:lastPrinted>
  <dcterms:created xsi:type="dcterms:W3CDTF">2016-06-16T11:16:00Z</dcterms:created>
  <dcterms:modified xsi:type="dcterms:W3CDTF">2016-06-17T01:20:00Z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2016-06-16T00:00:00Z</vt:filetime>
  </property>
</Properties>
</file>